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D0266" w:rsidRDefault="00BD0266" w14:paraId="1AD33A0D" w14:textId="77777777">
      <w:pPr>
        <w:ind w:left="0" w:right="-327" w:hanging="2"/>
        <w:jc w:val="center"/>
        <w:rPr>
          <w:sz w:val="22"/>
          <w:szCs w:val="22"/>
        </w:rPr>
      </w:pPr>
    </w:p>
    <w:p w:rsidR="00BD0266" w:rsidRDefault="00BD0266" w14:paraId="1AD33A0E" w14:textId="77777777">
      <w:pPr>
        <w:ind w:left="2" w:right="-327" w:hanging="4"/>
        <w:jc w:val="center"/>
        <w:rPr>
          <w:sz w:val="36"/>
          <w:szCs w:val="36"/>
        </w:rPr>
      </w:pPr>
    </w:p>
    <w:p w:rsidR="00BD0266" w:rsidRDefault="00BD0266" w14:paraId="1AD33A0F" w14:textId="77777777">
      <w:pPr>
        <w:ind w:left="2" w:right="-327" w:hanging="4"/>
        <w:jc w:val="center"/>
        <w:rPr>
          <w:sz w:val="36"/>
          <w:szCs w:val="36"/>
        </w:rPr>
      </w:pPr>
    </w:p>
    <w:p w:rsidR="00BD0266" w:rsidRDefault="00BD0266" w14:paraId="1AD33A10" w14:textId="77777777">
      <w:pPr>
        <w:ind w:left="2" w:right="-327" w:hanging="4"/>
        <w:jc w:val="center"/>
        <w:rPr>
          <w:sz w:val="40"/>
          <w:szCs w:val="40"/>
        </w:rPr>
      </w:pPr>
    </w:p>
    <w:p w:rsidR="00BD0266" w:rsidRDefault="00BD0266" w14:paraId="1AD33A11" w14:textId="77777777">
      <w:pPr>
        <w:ind w:left="2" w:right="-327" w:hanging="4"/>
        <w:rPr>
          <w:sz w:val="40"/>
          <w:szCs w:val="40"/>
        </w:rPr>
      </w:pPr>
    </w:p>
    <w:p w:rsidR="00BD0266" w:rsidRDefault="00D0676C" w14:paraId="1AD33A12" w14:textId="77777777">
      <w:pPr>
        <w:ind w:left="2" w:right="-327" w:hanging="4"/>
        <w:jc w:val="center"/>
        <w:rPr>
          <w:sz w:val="40"/>
          <w:szCs w:val="40"/>
        </w:rPr>
      </w:pPr>
      <w:r>
        <w:rPr>
          <w:b/>
          <w:sz w:val="40"/>
          <w:szCs w:val="40"/>
        </w:rPr>
        <w:t>Inspiring Communities Together</w:t>
      </w:r>
    </w:p>
    <w:p w:rsidR="00BD0266" w:rsidRDefault="00D0676C" w14:paraId="1AD33A13" w14:textId="77777777">
      <w:pPr>
        <w:ind w:left="2" w:right="-327" w:hanging="4"/>
        <w:jc w:val="center"/>
        <w:rPr>
          <w:sz w:val="40"/>
          <w:szCs w:val="40"/>
        </w:rPr>
      </w:pPr>
      <w:r>
        <w:rPr>
          <w:b/>
          <w:sz w:val="40"/>
          <w:szCs w:val="40"/>
        </w:rPr>
        <w:t>Application Pack</w:t>
      </w:r>
    </w:p>
    <w:p w:rsidR="00BD0266" w:rsidRDefault="00BD0266" w14:paraId="1AD33A14" w14:textId="77777777">
      <w:pPr>
        <w:ind w:left="2" w:right="-327" w:hanging="4"/>
        <w:rPr>
          <w:sz w:val="36"/>
          <w:szCs w:val="36"/>
        </w:rPr>
      </w:pPr>
    </w:p>
    <w:p w:rsidR="00BD0266" w:rsidRDefault="00BD0266" w14:paraId="1AD33A15" w14:textId="0181BE4A">
      <w:pPr>
        <w:ind w:left="2" w:right="-327" w:hanging="4"/>
        <w:jc w:val="center"/>
        <w:rPr>
          <w:sz w:val="36"/>
          <w:szCs w:val="36"/>
        </w:rPr>
      </w:pPr>
    </w:p>
    <w:p w:rsidR="00BD0266" w:rsidRDefault="0019532C" w14:paraId="1AD33A16" w14:textId="1B0CB05A">
      <w:pPr>
        <w:ind w:left="0" w:right="-327" w:hanging="2"/>
        <w:jc w:val="center"/>
        <w:rPr>
          <w:sz w:val="36"/>
          <w:szCs w:val="36"/>
        </w:rPr>
      </w:pPr>
      <w:r>
        <w:rPr>
          <w:b/>
          <w:noProof/>
          <w:sz w:val="22"/>
          <w:szCs w:val="22"/>
        </w:rPr>
        <w:drawing>
          <wp:inline distT="0" distB="0" distL="114300" distR="114300" wp14:anchorId="50D61C5A" wp14:editId="410A8741">
            <wp:extent cx="4792980" cy="4953000"/>
            <wp:effectExtent l="0" t="0" r="7620" b="0"/>
            <wp:docPr id="1026" name="Picture 1026"/>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a:stretch>
                      <a:fillRect/>
                    </a:stretch>
                  </pic:blipFill>
                  <pic:spPr>
                    <a:xfrm>
                      <a:off x="0" y="0"/>
                      <a:ext cx="4792980" cy="4953000"/>
                    </a:xfrm>
                    <a:prstGeom prst="rect">
                      <a:avLst/>
                    </a:prstGeom>
                    <a:ln/>
                  </pic:spPr>
                </pic:pic>
              </a:graphicData>
            </a:graphic>
          </wp:inline>
        </w:drawing>
      </w:r>
    </w:p>
    <w:p w:rsidR="00FE68C2" w:rsidP="00AC45DE" w:rsidRDefault="00FE68C2" w14:paraId="0ECBE90D" w14:textId="77777777">
      <w:pPr>
        <w:suppressAutoHyphens w:val="0"/>
        <w:spacing w:line="240" w:lineRule="auto"/>
        <w:ind w:left="0" w:leftChars="0" w:firstLine="0" w:firstLineChars="0"/>
        <w:jc w:val="center"/>
        <w:textDirection w:val="lrTb"/>
        <w:textAlignment w:val="auto"/>
        <w:outlineLvl w:val="9"/>
        <w:rPr>
          <w:b/>
          <w:sz w:val="40"/>
          <w:szCs w:val="40"/>
        </w:rPr>
      </w:pPr>
      <w:r>
        <w:rPr>
          <w:b/>
          <w:sz w:val="40"/>
          <w:szCs w:val="40"/>
        </w:rPr>
        <w:t>Sessional Play Workers</w:t>
      </w:r>
      <w:r w:rsidR="00072B95">
        <w:rPr>
          <w:b/>
          <w:sz w:val="40"/>
          <w:szCs w:val="40"/>
        </w:rPr>
        <w:t xml:space="preserve"> </w:t>
      </w:r>
    </w:p>
    <w:p w:rsidR="00BD0266" w:rsidP="00AC45DE" w:rsidRDefault="00D0676C" w14:paraId="1AD33A17" w14:textId="24A2A620">
      <w:pPr>
        <w:suppressAutoHyphens w:val="0"/>
        <w:spacing w:line="240" w:lineRule="auto"/>
        <w:ind w:left="0" w:leftChars="0" w:firstLine="0" w:firstLineChars="0"/>
        <w:jc w:val="center"/>
        <w:textDirection w:val="lrTb"/>
        <w:textAlignment w:val="auto"/>
        <w:outlineLvl w:val="9"/>
        <w:rPr>
          <w:sz w:val="40"/>
          <w:szCs w:val="40"/>
        </w:rPr>
      </w:pPr>
      <w:r>
        <w:rPr>
          <w:b/>
          <w:sz w:val="40"/>
          <w:szCs w:val="40"/>
        </w:rPr>
        <w:t xml:space="preserve"> (</w:t>
      </w:r>
      <w:r w:rsidR="00FE68C2">
        <w:rPr>
          <w:b/>
          <w:sz w:val="40"/>
          <w:szCs w:val="40"/>
        </w:rPr>
        <w:t>Children and Families</w:t>
      </w:r>
      <w:r w:rsidR="00AC45DE">
        <w:rPr>
          <w:b/>
          <w:sz w:val="40"/>
          <w:szCs w:val="40"/>
        </w:rPr>
        <w:t>)</w:t>
      </w:r>
    </w:p>
    <w:p w:rsidR="00BD0266" w:rsidRDefault="00BD0266" w14:paraId="1AD33A18" w14:textId="77777777">
      <w:pPr>
        <w:pBdr>
          <w:top w:val="nil"/>
          <w:left w:val="nil"/>
          <w:bottom w:val="nil"/>
          <w:right w:val="nil"/>
          <w:between w:val="nil"/>
        </w:pBdr>
        <w:spacing w:line="240" w:lineRule="auto"/>
        <w:ind w:left="1" w:hanging="3"/>
        <w:jc w:val="center"/>
        <w:rPr>
          <w:color w:val="000000"/>
          <w:sz w:val="28"/>
          <w:szCs w:val="28"/>
        </w:rPr>
      </w:pPr>
    </w:p>
    <w:p w:rsidRPr="00F3208C" w:rsidR="00BD0266" w:rsidP="66F97FB3" w:rsidRDefault="00D0676C" w14:paraId="1AD33A19" w14:textId="0BCD7A57">
      <w:pPr>
        <w:pBdr>
          <w:top w:val="nil"/>
          <w:left w:val="nil"/>
          <w:bottom w:val="nil"/>
          <w:right w:val="nil"/>
          <w:between w:val="nil"/>
        </w:pBdr>
        <w:spacing w:line="240" w:lineRule="auto"/>
        <w:ind w:left="1" w:hanging="3"/>
        <w:jc w:val="center"/>
        <w:rPr>
          <w:sz w:val="28"/>
          <w:szCs w:val="28"/>
        </w:rPr>
      </w:pPr>
      <w:r w:rsidRPr="66F97FB3">
        <w:rPr>
          <w:color w:val="000000" w:themeColor="text1"/>
          <w:sz w:val="28"/>
          <w:szCs w:val="28"/>
        </w:rPr>
        <w:t xml:space="preserve">Closing Date: </w:t>
      </w:r>
      <w:r w:rsidRPr="66F97FB3" w:rsidR="00FE68C2">
        <w:rPr>
          <w:color w:val="000000" w:themeColor="text1"/>
          <w:sz w:val="28"/>
          <w:szCs w:val="28"/>
        </w:rPr>
        <w:t xml:space="preserve">open </w:t>
      </w:r>
      <w:r w:rsidRPr="66F97FB3" w:rsidR="7B0C6918">
        <w:rPr>
          <w:color w:val="000000" w:themeColor="text1"/>
          <w:sz w:val="28"/>
          <w:szCs w:val="28"/>
        </w:rPr>
        <w:t>recruitment</w:t>
      </w:r>
    </w:p>
    <w:p w:rsidR="000A2E46" w:rsidRDefault="000A2E46" w14:paraId="784F2370" w14:textId="496C3E21">
      <w:pPr>
        <w:pBdr>
          <w:top w:val="nil"/>
          <w:left w:val="nil"/>
          <w:bottom w:val="nil"/>
          <w:right w:val="nil"/>
          <w:between w:val="nil"/>
        </w:pBdr>
        <w:spacing w:line="240" w:lineRule="auto"/>
        <w:ind w:left="1" w:hanging="3"/>
        <w:jc w:val="center"/>
        <w:rPr>
          <w:color w:val="000000"/>
          <w:sz w:val="28"/>
          <w:szCs w:val="28"/>
        </w:rPr>
      </w:pPr>
    </w:p>
    <w:p w:rsidR="00BD0266" w:rsidRDefault="00D0676C" w14:paraId="1AD33A1A" w14:textId="77777777">
      <w:pPr>
        <w:pBdr>
          <w:top w:val="nil"/>
          <w:left w:val="nil"/>
          <w:bottom w:val="nil"/>
          <w:right w:val="nil"/>
          <w:between w:val="nil"/>
        </w:pBdr>
        <w:spacing w:line="240" w:lineRule="auto"/>
        <w:ind w:left="1" w:hanging="3"/>
        <w:jc w:val="center"/>
        <w:rPr>
          <w:color w:val="000000"/>
          <w:sz w:val="28"/>
          <w:szCs w:val="28"/>
        </w:rPr>
      </w:pPr>
      <w:r>
        <w:rPr>
          <w:color w:val="000000"/>
          <w:sz w:val="28"/>
          <w:szCs w:val="28"/>
        </w:rPr>
        <w:t>Interview Date: TBC</w:t>
      </w:r>
    </w:p>
    <w:p w:rsidRPr="0021127C" w:rsidR="0021127C" w:rsidP="0021127C" w:rsidRDefault="0021127C" w14:paraId="05B736EF" w14:textId="77777777">
      <w:pPr>
        <w:ind w:left="0" w:hanging="2"/>
      </w:pPr>
    </w:p>
    <w:p w:rsidR="0021127C" w:rsidP="0021127C" w:rsidRDefault="0021127C" w14:paraId="2BF7DED2" w14:textId="77777777">
      <w:pPr>
        <w:suppressAutoHyphens w:val="0"/>
        <w:spacing w:line="240" w:lineRule="auto"/>
        <w:ind w:left="0" w:leftChars="0" w:firstLine="0" w:firstLineChars="0"/>
        <w:textDirection w:val="lrTb"/>
        <w:textAlignment w:val="auto"/>
        <w:outlineLvl w:val="9"/>
        <w:rPr>
          <w:sz w:val="22"/>
          <w:szCs w:val="22"/>
        </w:rPr>
      </w:pPr>
    </w:p>
    <w:p w:rsidR="008D7F55" w:rsidP="008D7F55" w:rsidRDefault="008D7F55" w14:paraId="09806238" w14:textId="1043A585">
      <w:pPr>
        <w:pBdr>
          <w:top w:val="nil"/>
          <w:left w:val="nil"/>
          <w:bottom w:val="nil"/>
          <w:right w:val="nil"/>
          <w:between w:val="nil"/>
        </w:pBdr>
        <w:spacing w:line="240" w:lineRule="auto"/>
        <w:ind w:left="0" w:hanging="2"/>
        <w:rPr>
          <w:b/>
          <w:bCs/>
          <w:color w:val="000000"/>
          <w:sz w:val="22"/>
          <w:szCs w:val="22"/>
        </w:rPr>
      </w:pPr>
      <w:r>
        <w:rPr>
          <w:b/>
          <w:bCs/>
          <w:color w:val="000000"/>
          <w:sz w:val="22"/>
          <w:szCs w:val="22"/>
        </w:rPr>
        <w:t xml:space="preserve">Message from </w:t>
      </w:r>
      <w:r w:rsidR="001371A0">
        <w:rPr>
          <w:b/>
          <w:bCs/>
          <w:color w:val="000000"/>
          <w:sz w:val="22"/>
          <w:szCs w:val="22"/>
        </w:rPr>
        <w:t>the Chair</w:t>
      </w:r>
    </w:p>
    <w:p w:rsidR="00711AD6" w:rsidP="00711AD6" w:rsidRDefault="00711AD6" w14:paraId="4F248DAC" w14:textId="77777777">
      <w:pPr>
        <w:pBdr>
          <w:top w:val="nil"/>
          <w:left w:val="nil"/>
          <w:bottom w:val="nil"/>
          <w:right w:val="nil"/>
          <w:between w:val="nil"/>
        </w:pBdr>
        <w:ind w:left="0" w:leftChars="0" w:firstLine="0" w:firstLineChars="0"/>
        <w:jc w:val="both"/>
        <w:rPr>
          <w:b/>
          <w:bCs/>
          <w:color w:val="000000"/>
          <w:sz w:val="22"/>
          <w:szCs w:val="22"/>
        </w:rPr>
      </w:pPr>
    </w:p>
    <w:p w:rsidR="008D7F55" w:rsidP="008D7F55" w:rsidRDefault="008D7F55" w14:paraId="2FAB9030" w14:textId="77777777">
      <w:pPr>
        <w:pBdr>
          <w:top w:val="nil"/>
          <w:left w:val="nil"/>
          <w:bottom w:val="nil"/>
          <w:right w:val="nil"/>
          <w:between w:val="nil"/>
        </w:pBdr>
        <w:ind w:left="0" w:hanging="2"/>
        <w:jc w:val="both"/>
        <w:rPr>
          <w:sz w:val="22"/>
          <w:szCs w:val="22"/>
        </w:rPr>
      </w:pPr>
      <w:r>
        <w:rPr>
          <w:sz w:val="22"/>
          <w:szCs w:val="22"/>
        </w:rPr>
        <w:t>Inspiring Communities Together has come a long way since it became a Charity in 2014 and has ambitious plans to build on the good work already achieved to take the Charity forward over the next period of its development.</w:t>
      </w:r>
    </w:p>
    <w:p w:rsidR="008D7F55" w:rsidP="008D7F55" w:rsidRDefault="008D7F55" w14:paraId="63C75F65" w14:textId="77777777">
      <w:pPr>
        <w:pBdr>
          <w:top w:val="nil"/>
          <w:left w:val="nil"/>
          <w:bottom w:val="nil"/>
          <w:right w:val="nil"/>
          <w:between w:val="nil"/>
        </w:pBdr>
        <w:ind w:left="0" w:hanging="2"/>
        <w:jc w:val="both"/>
        <w:rPr>
          <w:sz w:val="22"/>
          <w:szCs w:val="22"/>
        </w:rPr>
      </w:pPr>
    </w:p>
    <w:p w:rsidR="00F42912" w:rsidP="008D7F55" w:rsidRDefault="008D7F55" w14:paraId="5ACB64A3" w14:textId="77777777">
      <w:pPr>
        <w:pBdr>
          <w:top w:val="nil"/>
          <w:left w:val="nil"/>
          <w:bottom w:val="nil"/>
          <w:right w:val="nil"/>
          <w:between w:val="nil"/>
        </w:pBdr>
        <w:ind w:left="0" w:hanging="2"/>
        <w:jc w:val="both"/>
        <w:rPr>
          <w:sz w:val="22"/>
          <w:szCs w:val="22"/>
        </w:rPr>
      </w:pPr>
      <w:r w:rsidRPr="00EC2698">
        <w:rPr>
          <w:sz w:val="22"/>
          <w:szCs w:val="22"/>
        </w:rPr>
        <w:t xml:space="preserve">This role requires a variety of skills and knowledge and a determination to make things work. You will need to </w:t>
      </w:r>
      <w:r w:rsidR="003A6F7C">
        <w:rPr>
          <w:sz w:val="22"/>
          <w:szCs w:val="22"/>
        </w:rPr>
        <w:t>have a passion for children and families</w:t>
      </w:r>
      <w:r w:rsidR="00F42912">
        <w:rPr>
          <w:sz w:val="22"/>
          <w:szCs w:val="22"/>
        </w:rPr>
        <w:t xml:space="preserve"> and </w:t>
      </w:r>
      <w:r w:rsidRPr="00EC2698">
        <w:rPr>
          <w:sz w:val="22"/>
          <w:szCs w:val="22"/>
        </w:rPr>
        <w:t>have a positive attitude even when things are not going well</w:t>
      </w:r>
    </w:p>
    <w:p w:rsidRPr="007A1764" w:rsidR="00A9451A" w:rsidP="007A1764" w:rsidRDefault="00A9451A" w14:paraId="4F121E29" w14:textId="511F443D">
      <w:pPr>
        <w:pBdr>
          <w:top w:val="nil"/>
          <w:left w:val="nil"/>
          <w:bottom w:val="nil"/>
          <w:right w:val="nil"/>
          <w:between w:val="nil"/>
        </w:pBdr>
        <w:ind w:left="0" w:hanging="2"/>
        <w:jc w:val="both"/>
        <w:rPr>
          <w:sz w:val="22"/>
          <w:szCs w:val="22"/>
        </w:rPr>
      </w:pPr>
    </w:p>
    <w:p w:rsidR="00A9451A" w:rsidP="68E0BA23" w:rsidRDefault="00A9451A" w14:paraId="051BEB42" w14:textId="052014C6">
      <w:pPr>
        <w:pBdr>
          <w:top w:val="nil"/>
          <w:left w:val="nil"/>
          <w:bottom w:val="nil"/>
          <w:right w:val="nil"/>
          <w:between w:val="nil"/>
        </w:pBdr>
        <w:spacing w:line="240" w:lineRule="auto"/>
        <w:ind w:left="0" w:hanging="2"/>
        <w:rPr>
          <w:color w:val="000000"/>
          <w:sz w:val="22"/>
          <w:szCs w:val="22"/>
          <w:shd w:val="clear" w:color="auto" w:fill="FFFFFF"/>
        </w:rPr>
      </w:pPr>
      <w:r w:rsidRPr="00EC1C82">
        <w:rPr>
          <w:color w:val="000000"/>
          <w:sz w:val="22"/>
          <w:szCs w:val="22"/>
          <w:shd w:val="clear" w:color="auto" w:fill="FFFFFF"/>
        </w:rPr>
        <w:t xml:space="preserve">You will be welcomed into a friendly environment where your personal and professional development will be encouraged. You will have the opportunity to work and grow in a people-centred and </w:t>
      </w:r>
      <w:r w:rsidRPr="00EC1C82" w:rsidR="6C670ABB">
        <w:rPr>
          <w:color w:val="000000"/>
          <w:sz w:val="22"/>
          <w:szCs w:val="22"/>
          <w:shd w:val="clear" w:color="auto" w:fill="FFFFFF"/>
        </w:rPr>
        <w:t>values-based</w:t>
      </w:r>
      <w:r w:rsidRPr="00EC1C82">
        <w:rPr>
          <w:color w:val="000000"/>
          <w:sz w:val="22"/>
          <w:szCs w:val="22"/>
          <w:shd w:val="clear" w:color="auto" w:fill="FFFFFF"/>
        </w:rPr>
        <w:t xml:space="preserve"> organisation that promotes a positive permission culture</w:t>
      </w:r>
      <w:r>
        <w:rPr>
          <w:color w:val="000000"/>
          <w:sz w:val="22"/>
          <w:szCs w:val="22"/>
          <w:shd w:val="clear" w:color="auto" w:fill="FFFFFF"/>
        </w:rPr>
        <w:t>.</w:t>
      </w:r>
    </w:p>
    <w:p w:rsidR="00A9451A" w:rsidP="00A9451A" w:rsidRDefault="00A9451A" w14:paraId="1B1CE6B8" w14:textId="77777777">
      <w:pPr>
        <w:pBdr>
          <w:top w:val="nil"/>
          <w:left w:val="nil"/>
          <w:bottom w:val="nil"/>
          <w:right w:val="nil"/>
          <w:between w:val="nil"/>
        </w:pBdr>
        <w:spacing w:line="240" w:lineRule="auto"/>
        <w:ind w:left="0" w:hanging="2"/>
        <w:rPr>
          <w:color w:val="000000"/>
          <w:sz w:val="22"/>
          <w:szCs w:val="22"/>
          <w:shd w:val="clear" w:color="auto" w:fill="FFFFFF"/>
        </w:rPr>
      </w:pPr>
    </w:p>
    <w:p w:rsidR="00A9451A" w:rsidP="00A9451A" w:rsidRDefault="00A9451A" w14:paraId="3ECBECF9" w14:textId="77777777">
      <w:pPr>
        <w:pBdr>
          <w:top w:val="nil"/>
          <w:left w:val="nil"/>
          <w:bottom w:val="nil"/>
          <w:right w:val="nil"/>
          <w:between w:val="nil"/>
        </w:pBdr>
        <w:spacing w:line="240" w:lineRule="auto"/>
        <w:ind w:left="0" w:hanging="2"/>
        <w:rPr>
          <w:color w:val="000000"/>
          <w:sz w:val="22"/>
          <w:szCs w:val="22"/>
          <w:shd w:val="clear" w:color="auto" w:fill="FFFFFF"/>
        </w:rPr>
      </w:pPr>
      <w:r w:rsidRPr="00A26449">
        <w:rPr>
          <w:color w:val="000000"/>
          <w:sz w:val="22"/>
          <w:szCs w:val="22"/>
          <w:shd w:val="clear" w:color="auto" w:fill="FFFFFF"/>
        </w:rPr>
        <w:t>Your work-life balance and wellbeing are important to us so you will have access to a range of benefits including</w:t>
      </w:r>
      <w:r>
        <w:rPr>
          <w:color w:val="000000"/>
          <w:sz w:val="22"/>
          <w:szCs w:val="22"/>
          <w:shd w:val="clear" w:color="auto" w:fill="FFFFFF"/>
        </w:rPr>
        <w:t>:</w:t>
      </w:r>
    </w:p>
    <w:p w:rsidR="00A9451A" w:rsidP="00A9451A" w:rsidRDefault="00A9451A" w14:paraId="304ED4EA" w14:textId="77777777">
      <w:pPr>
        <w:pBdr>
          <w:top w:val="nil"/>
          <w:left w:val="nil"/>
          <w:bottom w:val="nil"/>
          <w:right w:val="nil"/>
          <w:between w:val="nil"/>
        </w:pBdr>
        <w:spacing w:line="240" w:lineRule="auto"/>
        <w:ind w:left="0" w:hanging="2"/>
        <w:rPr>
          <w:sz w:val="22"/>
          <w:szCs w:val="22"/>
        </w:rPr>
      </w:pPr>
    </w:p>
    <w:tbl>
      <w:tblPr>
        <w:tblStyle w:val="TableGrid"/>
        <w:tblW w:w="0" w:type="auto"/>
        <w:tblLook w:val="04A0" w:firstRow="1" w:lastRow="0" w:firstColumn="1" w:lastColumn="0" w:noHBand="0" w:noVBand="1"/>
      </w:tblPr>
      <w:tblGrid>
        <w:gridCol w:w="8297"/>
      </w:tblGrid>
      <w:tr w:rsidR="00A9451A" w14:paraId="28749991" w14:textId="77777777">
        <w:tc>
          <w:tcPr>
            <w:tcW w:w="8297" w:type="dxa"/>
            <w:shd w:val="clear" w:color="auto" w:fill="DBE5F1" w:themeFill="accent1" w:themeFillTint="33"/>
          </w:tcPr>
          <w:p w:rsidRPr="005A3DE7" w:rsidR="00A9451A" w:rsidP="00A9451A" w:rsidRDefault="00A9451A" w14:paraId="5B4AE149" w14:textId="77777777">
            <w:pPr>
              <w:pStyle w:val="ListParagraph"/>
              <w:numPr>
                <w:ilvl w:val="0"/>
                <w:numId w:val="5"/>
              </w:numPr>
              <w:suppressAutoHyphens w:val="0"/>
              <w:spacing w:after="160"/>
              <w:ind w:leftChars="0" w:firstLineChars="0"/>
              <w:jc w:val="both"/>
              <w:textDirection w:val="lrTb"/>
              <w:textAlignment w:val="auto"/>
              <w:outlineLvl w:val="9"/>
              <w:rPr>
                <w:rFonts w:ascii="Arial" w:hAnsi="Arial"/>
                <w:position w:val="0"/>
              </w:rPr>
            </w:pPr>
            <w:r w:rsidRPr="005A3DE7">
              <w:rPr>
                <w:rFonts w:ascii="Arial" w:hAnsi="Arial"/>
              </w:rPr>
              <w:t xml:space="preserve">Living wage Employer </w:t>
            </w:r>
          </w:p>
          <w:p w:rsidRPr="005B6D60" w:rsidR="00A9451A" w:rsidP="00A9451A" w:rsidRDefault="00A9451A" w14:paraId="62B183E9" w14:textId="77777777">
            <w:pPr>
              <w:pStyle w:val="ListParagraph"/>
              <w:numPr>
                <w:ilvl w:val="0"/>
                <w:numId w:val="5"/>
              </w:numPr>
              <w:suppressAutoHyphens w:val="0"/>
              <w:spacing w:after="160"/>
              <w:ind w:leftChars="0" w:firstLineChars="0"/>
              <w:jc w:val="both"/>
              <w:textDirection w:val="lrTb"/>
              <w:textAlignment w:val="auto"/>
              <w:outlineLvl w:val="9"/>
              <w:rPr>
                <w:rFonts w:ascii="Arial" w:hAnsi="Arial"/>
                <w:position w:val="0"/>
              </w:rPr>
            </w:pPr>
            <w:r w:rsidRPr="005A3DE7">
              <w:rPr>
                <w:rFonts w:ascii="Arial" w:hAnsi="Arial"/>
              </w:rPr>
              <w:t xml:space="preserve">Funded DBS Check and claim back of annual update service fee </w:t>
            </w:r>
          </w:p>
          <w:p w:rsidRPr="005B6D60" w:rsidR="00A9451A" w:rsidP="00A9451A" w:rsidRDefault="00A9451A" w14:paraId="4F1E6C0B" w14:textId="77777777">
            <w:pPr>
              <w:pStyle w:val="ListParagraph"/>
              <w:numPr>
                <w:ilvl w:val="0"/>
                <w:numId w:val="5"/>
              </w:numPr>
              <w:suppressAutoHyphens w:val="0"/>
              <w:spacing w:after="160"/>
              <w:ind w:leftChars="0" w:firstLineChars="0"/>
              <w:jc w:val="both"/>
              <w:textDirection w:val="lrTb"/>
              <w:textAlignment w:val="auto"/>
              <w:outlineLvl w:val="9"/>
              <w:rPr>
                <w:rFonts w:ascii="Arial" w:hAnsi="Arial"/>
                <w:position w:val="0"/>
              </w:rPr>
            </w:pPr>
            <w:r w:rsidRPr="005B6D60">
              <w:rPr>
                <w:rFonts w:ascii="Arial" w:hAnsi="Arial"/>
              </w:rPr>
              <w:t>Paid sick leave – subject to terms and conditions of service</w:t>
            </w:r>
          </w:p>
          <w:p w:rsidRPr="005A3DE7" w:rsidR="00A9451A" w:rsidP="00A9451A" w:rsidRDefault="00A9451A" w14:paraId="5D23B923" w14:textId="77777777">
            <w:pPr>
              <w:pStyle w:val="ListParagraph"/>
              <w:numPr>
                <w:ilvl w:val="0"/>
                <w:numId w:val="5"/>
              </w:numPr>
              <w:suppressAutoHyphens w:val="0"/>
              <w:spacing w:after="160"/>
              <w:ind w:leftChars="0" w:firstLineChars="0"/>
              <w:jc w:val="both"/>
              <w:textDirection w:val="lrTb"/>
              <w:textAlignment w:val="auto"/>
              <w:outlineLvl w:val="9"/>
              <w:rPr>
                <w:rFonts w:ascii="Arial" w:hAnsi="Arial"/>
                <w:position w:val="0"/>
              </w:rPr>
            </w:pPr>
            <w:r w:rsidRPr="005A3DE7">
              <w:rPr>
                <w:rFonts w:ascii="Arial" w:hAnsi="Arial"/>
              </w:rPr>
              <w:t>Comprehensive In house E Learning</w:t>
            </w:r>
          </w:p>
          <w:p w:rsidRPr="005A3DE7" w:rsidR="00A9451A" w:rsidP="00A9451A" w:rsidRDefault="00A9451A" w14:paraId="3E825712" w14:textId="77777777">
            <w:pPr>
              <w:pStyle w:val="ListParagraph"/>
              <w:numPr>
                <w:ilvl w:val="0"/>
                <w:numId w:val="5"/>
              </w:numPr>
              <w:suppressAutoHyphens w:val="0"/>
              <w:spacing w:after="160"/>
              <w:ind w:leftChars="0" w:firstLineChars="0"/>
              <w:jc w:val="both"/>
              <w:textDirection w:val="lrTb"/>
              <w:textAlignment w:val="auto"/>
              <w:outlineLvl w:val="9"/>
              <w:rPr>
                <w:rFonts w:ascii="Arial" w:hAnsi="Arial"/>
                <w:position w:val="0"/>
              </w:rPr>
            </w:pPr>
            <w:r w:rsidRPr="005A3DE7">
              <w:rPr>
                <w:rFonts w:ascii="Arial" w:hAnsi="Arial"/>
              </w:rPr>
              <w:t xml:space="preserve">26 day leave entitlement </w:t>
            </w:r>
            <w:r>
              <w:rPr>
                <w:rFonts w:ascii="Arial" w:hAnsi="Arial"/>
              </w:rPr>
              <w:t xml:space="preserve">(additional day per year after five years up to five days) </w:t>
            </w:r>
            <w:r w:rsidRPr="005A3DE7">
              <w:rPr>
                <w:rFonts w:ascii="Arial" w:hAnsi="Arial"/>
              </w:rPr>
              <w:t xml:space="preserve">plus </w:t>
            </w:r>
            <w:r>
              <w:rPr>
                <w:rFonts w:ascii="Arial" w:hAnsi="Arial"/>
              </w:rPr>
              <w:t xml:space="preserve">8 </w:t>
            </w:r>
            <w:r w:rsidRPr="005A3DE7">
              <w:rPr>
                <w:rFonts w:ascii="Arial" w:hAnsi="Arial"/>
              </w:rPr>
              <w:t xml:space="preserve">Bank Holidays </w:t>
            </w:r>
          </w:p>
          <w:p w:rsidRPr="005A3DE7" w:rsidR="00A9451A" w:rsidP="00A9451A" w:rsidRDefault="00A9451A" w14:paraId="295321D6" w14:textId="77777777">
            <w:pPr>
              <w:pStyle w:val="ListParagraph"/>
              <w:numPr>
                <w:ilvl w:val="0"/>
                <w:numId w:val="5"/>
              </w:numPr>
              <w:suppressAutoHyphens w:val="0"/>
              <w:spacing w:after="160"/>
              <w:ind w:leftChars="0" w:firstLineChars="0"/>
              <w:jc w:val="both"/>
              <w:textDirection w:val="lrTb"/>
              <w:textAlignment w:val="auto"/>
              <w:outlineLvl w:val="9"/>
              <w:rPr>
                <w:rFonts w:ascii="Arial" w:hAnsi="Arial"/>
                <w:position w:val="0"/>
              </w:rPr>
            </w:pPr>
            <w:r w:rsidRPr="005A3DE7">
              <w:rPr>
                <w:rFonts w:ascii="Arial" w:hAnsi="Arial"/>
              </w:rPr>
              <w:t xml:space="preserve">35 hour working week for all full time staff </w:t>
            </w:r>
          </w:p>
          <w:p w:rsidRPr="005A3DE7" w:rsidR="00A9451A" w:rsidP="00A9451A" w:rsidRDefault="00A9451A" w14:paraId="7545CF7A" w14:textId="77777777">
            <w:pPr>
              <w:pStyle w:val="ListParagraph"/>
              <w:numPr>
                <w:ilvl w:val="0"/>
                <w:numId w:val="5"/>
              </w:numPr>
              <w:suppressAutoHyphens w:val="0"/>
              <w:spacing w:after="160"/>
              <w:ind w:leftChars="0" w:firstLineChars="0"/>
              <w:jc w:val="both"/>
              <w:textDirection w:val="lrTb"/>
              <w:textAlignment w:val="auto"/>
              <w:outlineLvl w:val="9"/>
              <w:rPr>
                <w:rFonts w:ascii="Arial" w:hAnsi="Arial"/>
                <w:position w:val="0"/>
              </w:rPr>
            </w:pPr>
            <w:r w:rsidRPr="005A3DE7">
              <w:rPr>
                <w:rFonts w:ascii="Arial" w:hAnsi="Arial"/>
              </w:rPr>
              <w:t>Health and Wellbeing Programme</w:t>
            </w:r>
            <w:r>
              <w:rPr>
                <w:rFonts w:ascii="Arial" w:hAnsi="Arial"/>
              </w:rPr>
              <w:t xml:space="preserve"> – including access to 24/7 counselling and support line</w:t>
            </w:r>
            <w:r w:rsidRPr="005A3DE7">
              <w:rPr>
                <w:rFonts w:ascii="Arial" w:hAnsi="Arial"/>
              </w:rPr>
              <w:t xml:space="preserve"> </w:t>
            </w:r>
          </w:p>
          <w:p w:rsidRPr="005A3DE7" w:rsidR="00A9451A" w:rsidP="00A9451A" w:rsidRDefault="00A9451A" w14:paraId="12357921" w14:textId="77777777">
            <w:pPr>
              <w:pStyle w:val="ListParagraph"/>
              <w:numPr>
                <w:ilvl w:val="0"/>
                <w:numId w:val="5"/>
              </w:numPr>
              <w:suppressAutoHyphens w:val="0"/>
              <w:spacing w:after="160"/>
              <w:ind w:leftChars="0" w:firstLineChars="0"/>
              <w:jc w:val="both"/>
              <w:textDirection w:val="lrTb"/>
              <w:textAlignment w:val="auto"/>
              <w:outlineLvl w:val="9"/>
              <w:rPr>
                <w:rFonts w:ascii="Arial" w:hAnsi="Arial"/>
                <w:position w:val="0"/>
              </w:rPr>
            </w:pPr>
            <w:r w:rsidRPr="005A3DE7">
              <w:rPr>
                <w:rFonts w:ascii="Arial" w:hAnsi="Arial"/>
                <w:color w:val="000000" w:themeColor="text1"/>
              </w:rPr>
              <w:t>Free Onsite Parking</w:t>
            </w:r>
          </w:p>
        </w:tc>
      </w:tr>
    </w:tbl>
    <w:p w:rsidR="008D7F55" w:rsidP="00295878" w:rsidRDefault="008D7F55" w14:paraId="5EE5D6F2" w14:textId="77777777">
      <w:pPr>
        <w:pBdr>
          <w:top w:val="nil"/>
          <w:left w:val="nil"/>
          <w:bottom w:val="nil"/>
          <w:right w:val="nil"/>
          <w:between w:val="nil"/>
        </w:pBdr>
        <w:spacing w:line="240" w:lineRule="auto"/>
        <w:ind w:left="0" w:hanging="2"/>
        <w:rPr>
          <w:b/>
          <w:bCs/>
          <w:color w:val="000000"/>
          <w:sz w:val="22"/>
          <w:szCs w:val="22"/>
          <w:shd w:val="clear" w:color="auto" w:fill="FFFFFF"/>
        </w:rPr>
      </w:pPr>
    </w:p>
    <w:p w:rsidR="00015880" w:rsidP="00015880" w:rsidRDefault="00015880" w14:paraId="5A49A987" w14:textId="08FD3C30">
      <w:pPr>
        <w:pStyle w:val="BodyText"/>
        <w:ind w:left="0" w:hanging="2"/>
        <w:jc w:val="left"/>
        <w:rPr>
          <w:sz w:val="22"/>
          <w:szCs w:val="22"/>
          <w:shd w:val="clear" w:color="auto" w:fill="FFFFFF"/>
        </w:rPr>
      </w:pPr>
      <w:r w:rsidRPr="00662EEB">
        <w:rPr>
          <w:sz w:val="22"/>
          <w:szCs w:val="22"/>
          <w:shd w:val="clear" w:color="auto" w:fill="FFFFFF"/>
        </w:rPr>
        <w:t xml:space="preserve">Thank you for your interest in </w:t>
      </w:r>
      <w:r w:rsidRPr="00662EEB">
        <w:rPr>
          <w:sz w:val="22"/>
          <w:szCs w:val="22"/>
        </w:rPr>
        <w:t>Inspiring Communities Together</w:t>
      </w:r>
      <w:r>
        <w:rPr>
          <w:sz w:val="22"/>
          <w:szCs w:val="22"/>
        </w:rPr>
        <w:t xml:space="preserve"> and we look forward to receiving your </w:t>
      </w:r>
      <w:r w:rsidR="00711AD6">
        <w:rPr>
          <w:sz w:val="22"/>
          <w:szCs w:val="22"/>
        </w:rPr>
        <w:t>application</w:t>
      </w:r>
      <w:r w:rsidRPr="00662EEB">
        <w:rPr>
          <w:sz w:val="22"/>
          <w:szCs w:val="22"/>
          <w:shd w:val="clear" w:color="auto" w:fill="FFFFFF"/>
        </w:rPr>
        <w:t xml:space="preserve">. </w:t>
      </w:r>
    </w:p>
    <w:p w:rsidRPr="00662EEB" w:rsidR="00015880" w:rsidP="00015880" w:rsidRDefault="00015880" w14:paraId="56F99142" w14:textId="77777777">
      <w:pPr>
        <w:pStyle w:val="BodyText"/>
        <w:ind w:left="0" w:hanging="2"/>
        <w:jc w:val="left"/>
        <w:rPr>
          <w:bCs/>
          <w:sz w:val="22"/>
          <w:szCs w:val="22"/>
        </w:rPr>
      </w:pPr>
    </w:p>
    <w:p w:rsidR="00015880" w:rsidP="00015880" w:rsidRDefault="00015880" w14:paraId="3F467C6D" w14:textId="77777777">
      <w:pPr>
        <w:pBdr>
          <w:top w:val="nil"/>
          <w:left w:val="nil"/>
          <w:bottom w:val="nil"/>
          <w:right w:val="nil"/>
          <w:between w:val="nil"/>
        </w:pBdr>
        <w:spacing w:line="240" w:lineRule="auto"/>
        <w:ind w:left="0" w:hanging="2"/>
        <w:rPr>
          <w:color w:val="000000"/>
          <w:sz w:val="22"/>
          <w:szCs w:val="22"/>
        </w:rPr>
      </w:pPr>
      <w:r w:rsidRPr="00662EEB">
        <w:rPr>
          <w:color w:val="000000"/>
          <w:sz w:val="22"/>
          <w:szCs w:val="22"/>
        </w:rPr>
        <w:t>Yours sincerely</w:t>
      </w:r>
    </w:p>
    <w:p w:rsidRPr="00662EEB" w:rsidR="00015880" w:rsidP="00015880" w:rsidRDefault="00015880" w14:paraId="0E202736" w14:textId="77777777">
      <w:pPr>
        <w:pBdr>
          <w:top w:val="nil"/>
          <w:left w:val="nil"/>
          <w:bottom w:val="nil"/>
          <w:right w:val="nil"/>
          <w:between w:val="nil"/>
        </w:pBdr>
        <w:spacing w:line="240" w:lineRule="auto"/>
        <w:ind w:left="0" w:hanging="2"/>
        <w:rPr>
          <w:color w:val="000000"/>
          <w:sz w:val="22"/>
          <w:szCs w:val="22"/>
        </w:rPr>
      </w:pPr>
      <w:r>
        <w:rPr>
          <w:noProof/>
          <w:color w:val="000000"/>
          <w:sz w:val="22"/>
          <w:szCs w:val="22"/>
        </w:rPr>
        <w:drawing>
          <wp:anchor distT="0" distB="0" distL="114300" distR="114300" simplePos="0" relativeHeight="251658241" behindDoc="0" locked="0" layoutInCell="1" allowOverlap="1" wp14:anchorId="48EBD696" wp14:editId="59475C7D">
            <wp:simplePos x="0" y="0"/>
            <wp:positionH relativeFrom="column">
              <wp:posOffset>-3175</wp:posOffset>
            </wp:positionH>
            <wp:positionV relativeFrom="paragraph">
              <wp:posOffset>121285</wp:posOffset>
            </wp:positionV>
            <wp:extent cx="910800" cy="493200"/>
            <wp:effectExtent l="0" t="0" r="3810" b="2540"/>
            <wp:wrapSquare wrapText="bothSides"/>
            <wp:docPr id="1034" name="Picture 1034"/>
            <wp:cNvGraphicFramePr/>
            <a:graphic xmlns:a="http://schemas.openxmlformats.org/drawingml/2006/main">
              <a:graphicData uri="http://schemas.openxmlformats.org/drawingml/2006/picture">
                <pic:pic xmlns:pic="http://schemas.openxmlformats.org/drawingml/2006/picture">
                  <pic:nvPicPr>
                    <pic:cNvPr id="1034" name="Picture 1034"/>
                    <pic:cNvPicPr preferRelativeResize="0"/>
                  </pic:nvPicPr>
                  <pic:blipFill>
                    <a:blip r:embed="rId13" cstate="print">
                      <a:extLst>
                        <a:ext uri="{BEBA8EAE-BF5A-486C-A8C5-ECC9F3942E4B}">
                          <a14:imgProps xmlns:a14="http://schemas.microsoft.com/office/drawing/2010/main">
                            <a14:imgLayer r:embed="rId14">
                              <a14:imgEffect>
                                <a14:brightnessContrast bright="15000" contrast="92000"/>
                              </a14:imgEffect>
                            </a14:imgLayer>
                          </a14:imgProps>
                        </a:ext>
                        <a:ext uri="{28A0092B-C50C-407E-A947-70E740481C1C}">
                          <a14:useLocalDpi xmlns:a14="http://schemas.microsoft.com/office/drawing/2010/main" val="0"/>
                        </a:ext>
                      </a:extLst>
                    </a:blip>
                    <a:stretch>
                      <a:fillRect/>
                    </a:stretch>
                  </pic:blipFill>
                  <pic:spPr>
                    <a:xfrm>
                      <a:off x="0" y="0"/>
                      <a:ext cx="910800" cy="493200"/>
                    </a:xfrm>
                    <a:prstGeom prst="rect">
                      <a:avLst/>
                    </a:prstGeom>
                    <a:ln/>
                  </pic:spPr>
                </pic:pic>
              </a:graphicData>
            </a:graphic>
            <wp14:sizeRelH relativeFrom="margin">
              <wp14:pctWidth>0</wp14:pctWidth>
            </wp14:sizeRelH>
            <wp14:sizeRelV relativeFrom="margin">
              <wp14:pctHeight>0</wp14:pctHeight>
            </wp14:sizeRelV>
          </wp:anchor>
        </w:drawing>
      </w:r>
    </w:p>
    <w:p w:rsidR="00015880" w:rsidP="00015880" w:rsidRDefault="00015880" w14:paraId="028CEC48" w14:textId="77777777">
      <w:pPr>
        <w:pBdr>
          <w:top w:val="nil"/>
          <w:left w:val="nil"/>
          <w:bottom w:val="nil"/>
          <w:right w:val="nil"/>
          <w:between w:val="nil"/>
        </w:pBdr>
        <w:spacing w:line="240" w:lineRule="auto"/>
        <w:ind w:left="0" w:hanging="2"/>
        <w:rPr>
          <w:color w:val="000000"/>
          <w:sz w:val="22"/>
          <w:szCs w:val="22"/>
        </w:rPr>
      </w:pPr>
      <w:r>
        <w:rPr>
          <w:color w:val="000000"/>
          <w:sz w:val="22"/>
          <w:szCs w:val="22"/>
        </w:rPr>
        <w:br w:type="textWrapping" w:clear="all"/>
      </w:r>
    </w:p>
    <w:p w:rsidR="00015880" w:rsidP="00015880" w:rsidRDefault="00015880" w14:paraId="73513954" w14:textId="77777777">
      <w:pPr>
        <w:pBdr>
          <w:top w:val="nil"/>
          <w:left w:val="nil"/>
          <w:bottom w:val="nil"/>
          <w:right w:val="nil"/>
          <w:between w:val="nil"/>
        </w:pBdr>
        <w:spacing w:line="240" w:lineRule="auto"/>
        <w:ind w:left="0" w:hanging="2"/>
        <w:rPr>
          <w:color w:val="000000"/>
          <w:sz w:val="22"/>
          <w:szCs w:val="22"/>
        </w:rPr>
      </w:pPr>
      <w:r>
        <w:rPr>
          <w:color w:val="000000"/>
          <w:sz w:val="22"/>
          <w:szCs w:val="22"/>
        </w:rPr>
        <w:t>Mike Duddy</w:t>
      </w:r>
    </w:p>
    <w:p w:rsidR="00015880" w:rsidP="00015880" w:rsidRDefault="00015880" w14:paraId="0E114E0C" w14:textId="77777777">
      <w:pPr>
        <w:pBdr>
          <w:top w:val="nil"/>
          <w:left w:val="nil"/>
          <w:bottom w:val="nil"/>
          <w:right w:val="nil"/>
          <w:between w:val="nil"/>
        </w:pBdr>
        <w:spacing w:line="240" w:lineRule="auto"/>
        <w:ind w:left="0" w:hanging="2"/>
        <w:rPr>
          <w:color w:val="000000"/>
          <w:sz w:val="22"/>
          <w:szCs w:val="22"/>
        </w:rPr>
      </w:pPr>
      <w:r>
        <w:rPr>
          <w:color w:val="000000"/>
          <w:sz w:val="22"/>
          <w:szCs w:val="22"/>
        </w:rPr>
        <w:t>Chair</w:t>
      </w:r>
    </w:p>
    <w:p w:rsidR="008D7F55" w:rsidP="00295878" w:rsidRDefault="008D7F55" w14:paraId="25404491" w14:textId="77777777">
      <w:pPr>
        <w:pBdr>
          <w:top w:val="nil"/>
          <w:left w:val="nil"/>
          <w:bottom w:val="nil"/>
          <w:right w:val="nil"/>
          <w:between w:val="nil"/>
        </w:pBdr>
        <w:spacing w:line="240" w:lineRule="auto"/>
        <w:ind w:left="0" w:hanging="2"/>
        <w:rPr>
          <w:b/>
          <w:bCs/>
          <w:color w:val="000000"/>
          <w:sz w:val="22"/>
          <w:szCs w:val="22"/>
          <w:shd w:val="clear" w:color="auto" w:fill="FFFFFF"/>
        </w:rPr>
      </w:pPr>
    </w:p>
    <w:p w:rsidRPr="00295878" w:rsidR="00295878" w:rsidP="68E0BA23" w:rsidRDefault="00295878" w14:paraId="1D3E5257" w14:textId="3789C602">
      <w:pPr>
        <w:pBdr>
          <w:top w:val="nil"/>
          <w:left w:val="nil"/>
          <w:bottom w:val="nil"/>
          <w:right w:val="nil"/>
          <w:between w:val="nil"/>
        </w:pBdr>
        <w:spacing w:line="240" w:lineRule="auto"/>
        <w:ind w:left="0" w:leftChars="0" w:firstLine="0" w:firstLineChars="0"/>
        <w:rPr>
          <w:b/>
          <w:bCs/>
          <w:color w:val="000000"/>
          <w:sz w:val="22"/>
          <w:szCs w:val="22"/>
          <w:shd w:val="clear" w:color="auto" w:fill="FFFFFF"/>
        </w:rPr>
      </w:pPr>
      <w:r w:rsidRPr="00295878">
        <w:rPr>
          <w:b/>
          <w:bCs/>
          <w:color w:val="000000"/>
          <w:sz w:val="22"/>
          <w:szCs w:val="22"/>
          <w:shd w:val="clear" w:color="auto" w:fill="FFFFFF"/>
        </w:rPr>
        <w:t>Message from the CEO</w:t>
      </w:r>
    </w:p>
    <w:p w:rsidRPr="00295878" w:rsidR="00711AD6" w:rsidP="00015880" w:rsidRDefault="00711AD6" w14:paraId="477CC9F4" w14:textId="77777777">
      <w:pPr>
        <w:pBdr>
          <w:top w:val="nil"/>
          <w:left w:val="nil"/>
          <w:bottom w:val="nil"/>
          <w:right w:val="nil"/>
          <w:between w:val="nil"/>
        </w:pBdr>
        <w:spacing w:line="240" w:lineRule="auto"/>
        <w:ind w:left="0" w:leftChars="0" w:firstLine="0" w:firstLineChars="0"/>
        <w:rPr>
          <w:b/>
          <w:bCs/>
          <w:color w:val="000000"/>
          <w:sz w:val="22"/>
          <w:szCs w:val="22"/>
          <w:shd w:val="clear" w:color="auto" w:fill="FFFFFF"/>
        </w:rPr>
      </w:pPr>
    </w:p>
    <w:p w:rsidR="00BD0266" w:rsidRDefault="00D0676C" w14:paraId="1AD33A1E" w14:textId="5888478F">
      <w:pPr>
        <w:pStyle w:val="Heading1"/>
        <w:tabs>
          <w:tab w:val="left" w:pos="720"/>
        </w:tabs>
        <w:spacing w:before="0" w:after="0"/>
        <w:ind w:left="0" w:right="-378" w:hanging="2"/>
        <w:rPr>
          <w:b w:val="0"/>
          <w:sz w:val="22"/>
          <w:szCs w:val="22"/>
        </w:rPr>
      </w:pPr>
      <w:r>
        <w:rPr>
          <w:b w:val="0"/>
          <w:sz w:val="22"/>
          <w:szCs w:val="22"/>
        </w:rPr>
        <w:t>Thank you for considering applying for the role advertised.  This pack has been created to help you learn more about Inspiring Communities Together</w:t>
      </w:r>
      <w:r w:rsidR="00A063B9">
        <w:rPr>
          <w:b w:val="0"/>
          <w:sz w:val="22"/>
          <w:szCs w:val="22"/>
        </w:rPr>
        <w:t xml:space="preserve"> </w:t>
      </w:r>
      <w:r>
        <w:rPr>
          <w:b w:val="0"/>
          <w:sz w:val="22"/>
          <w:szCs w:val="22"/>
        </w:rPr>
        <w:t>and ensure that you complete a good quality application.</w:t>
      </w:r>
    </w:p>
    <w:p w:rsidRPr="001573D3" w:rsidR="001573D3" w:rsidP="001573D3" w:rsidRDefault="001573D3" w14:paraId="221EE2CD" w14:textId="77777777">
      <w:pPr>
        <w:ind w:left="0" w:hanging="2"/>
        <w:rPr>
          <w:sz w:val="22"/>
          <w:szCs w:val="22"/>
        </w:rPr>
      </w:pPr>
    </w:p>
    <w:p w:rsidR="001573D3" w:rsidP="001573D3" w:rsidRDefault="001573D3" w14:paraId="21098BEB" w14:textId="3D668F1C">
      <w:pPr>
        <w:ind w:left="0" w:hanging="2"/>
        <w:rPr>
          <w:sz w:val="22"/>
          <w:szCs w:val="22"/>
        </w:rPr>
      </w:pPr>
      <w:r w:rsidRPr="001573D3">
        <w:rPr>
          <w:sz w:val="22"/>
          <w:szCs w:val="22"/>
        </w:rPr>
        <w:t xml:space="preserve">Inspiring Communities Together </w:t>
      </w:r>
      <w:r>
        <w:rPr>
          <w:sz w:val="22"/>
          <w:szCs w:val="22"/>
        </w:rPr>
        <w:t xml:space="preserve">is one </w:t>
      </w:r>
      <w:r w:rsidR="00662B65">
        <w:rPr>
          <w:sz w:val="22"/>
          <w:szCs w:val="22"/>
        </w:rPr>
        <w:t xml:space="preserve">of </w:t>
      </w:r>
      <w:r>
        <w:rPr>
          <w:sz w:val="22"/>
          <w:szCs w:val="22"/>
        </w:rPr>
        <w:t xml:space="preserve">over </w:t>
      </w:r>
      <w:r w:rsidR="006D4C71">
        <w:rPr>
          <w:sz w:val="22"/>
          <w:szCs w:val="22"/>
        </w:rPr>
        <w:t>1,600 Community and Voluntary Sector Organisations delivering programmes of work in Salford. We are not the oldest Charity but do have a rich history</w:t>
      </w:r>
    </w:p>
    <w:p w:rsidRPr="006D4C71" w:rsidR="006D4C71" w:rsidP="006D4C71" w:rsidRDefault="006D4C71" w14:paraId="5853E05C" w14:textId="0D13E558">
      <w:pPr>
        <w:pBdr>
          <w:top w:val="nil"/>
          <w:left w:val="nil"/>
          <w:bottom w:val="nil"/>
          <w:right w:val="nil"/>
          <w:between w:val="nil"/>
        </w:pBdr>
        <w:ind w:left="0" w:leftChars="0" w:firstLine="0" w:firstLineChars="0"/>
        <w:rPr>
          <w:b/>
          <w:bCs/>
          <w:sz w:val="22"/>
          <w:szCs w:val="22"/>
        </w:rPr>
      </w:pPr>
    </w:p>
    <w:p w:rsidRPr="00EC2698" w:rsidR="00526A38" w:rsidP="00526A38" w:rsidRDefault="00526A38" w14:paraId="04F7CDF8" w14:textId="77777777">
      <w:pPr>
        <w:pStyle w:val="paragraph"/>
        <w:spacing w:before="0" w:beforeAutospacing="0" w:after="0" w:afterAutospacing="0"/>
        <w:ind w:hanging="2"/>
        <w:textAlignment w:val="baseline"/>
        <w:rPr>
          <w:rStyle w:val="eop"/>
          <w:rFonts w:ascii="Arial" w:hAnsi="Arial" w:cs="Arial"/>
          <w:b/>
          <w:bCs/>
          <w:sz w:val="22"/>
          <w:szCs w:val="22"/>
        </w:rPr>
      </w:pPr>
      <w:r>
        <w:rPr>
          <w:rStyle w:val="eop"/>
          <w:rFonts w:ascii="Arial" w:hAnsi="Arial" w:cs="Arial"/>
          <w:b/>
          <w:bCs/>
          <w:sz w:val="22"/>
          <w:szCs w:val="22"/>
        </w:rPr>
        <w:t>About our work</w:t>
      </w:r>
    </w:p>
    <w:p w:rsidRPr="00EC2698" w:rsidR="00526A38" w:rsidP="00526A38" w:rsidRDefault="00526A38" w14:paraId="31A544E3" w14:textId="77777777">
      <w:pPr>
        <w:pStyle w:val="paragraph"/>
        <w:spacing w:before="0" w:beforeAutospacing="0" w:after="0" w:afterAutospacing="0"/>
        <w:ind w:hanging="2"/>
        <w:textAlignment w:val="baseline"/>
        <w:rPr>
          <w:rStyle w:val="eop"/>
          <w:rFonts w:ascii="Arial" w:hAnsi="Arial" w:cs="Arial"/>
          <w:sz w:val="22"/>
          <w:szCs w:val="22"/>
        </w:rPr>
      </w:pPr>
    </w:p>
    <w:p w:rsidRPr="00EC2698" w:rsidR="00526A38" w:rsidP="00526A38" w:rsidRDefault="00526A38" w14:paraId="2C508F3C" w14:textId="77777777">
      <w:pPr>
        <w:pStyle w:val="paragraph"/>
        <w:spacing w:before="0" w:beforeAutospacing="0" w:after="0" w:afterAutospacing="0"/>
        <w:ind w:hanging="2"/>
        <w:textAlignment w:val="baseline"/>
        <w:rPr>
          <w:rStyle w:val="eop"/>
          <w:rFonts w:ascii="Arial" w:hAnsi="Arial" w:cs="Arial"/>
          <w:sz w:val="22"/>
          <w:szCs w:val="22"/>
        </w:rPr>
      </w:pPr>
      <w:r w:rsidRPr="00EC2698">
        <w:rPr>
          <w:rStyle w:val="normaltextrun"/>
          <w:rFonts w:ascii="Arial" w:hAnsi="Arial" w:cs="Arial"/>
          <w:sz w:val="22"/>
          <w:szCs w:val="22"/>
          <w:lang w:val="en-US"/>
        </w:rPr>
        <w:t>Our program of work is delivered across three core themes each overseen by a program manager:</w:t>
      </w:r>
      <w:r w:rsidRPr="00EC2698">
        <w:rPr>
          <w:rStyle w:val="eop"/>
          <w:rFonts w:ascii="Arial" w:hAnsi="Arial" w:cs="Arial"/>
          <w:sz w:val="22"/>
          <w:szCs w:val="22"/>
        </w:rPr>
        <w:t> </w:t>
      </w:r>
    </w:p>
    <w:p w:rsidRPr="00EC2698" w:rsidR="00526A38" w:rsidP="00526A38" w:rsidRDefault="00526A38" w14:paraId="2993B150" w14:textId="77777777">
      <w:pPr>
        <w:pStyle w:val="paragraph"/>
        <w:spacing w:before="0" w:beforeAutospacing="0" w:after="0" w:afterAutospacing="0"/>
        <w:ind w:hanging="2"/>
        <w:textAlignment w:val="baseline"/>
        <w:rPr>
          <w:rStyle w:val="eop"/>
          <w:rFonts w:ascii="Arial" w:hAnsi="Arial" w:cs="Arial"/>
          <w:sz w:val="22"/>
          <w:szCs w:val="22"/>
        </w:rPr>
      </w:pPr>
    </w:p>
    <w:p w:rsidRPr="00EC2698" w:rsidR="00526A38" w:rsidP="00526A38" w:rsidRDefault="00526A38" w14:paraId="22060C9A" w14:textId="77777777">
      <w:pPr>
        <w:pStyle w:val="paragraph"/>
        <w:spacing w:before="0" w:beforeAutospacing="0" w:after="0" w:afterAutospacing="0"/>
        <w:ind w:hanging="2"/>
        <w:textAlignment w:val="baseline"/>
        <w:rPr>
          <w:rFonts w:ascii="Arial" w:hAnsi="Arial" w:cs="Arial"/>
          <w:sz w:val="22"/>
          <w:szCs w:val="22"/>
        </w:rPr>
      </w:pPr>
      <w:r w:rsidRPr="00EC2698">
        <w:rPr>
          <w:rStyle w:val="normaltextrun"/>
          <w:rFonts w:ascii="Arial" w:hAnsi="Arial" w:cs="Arial"/>
          <w:b/>
          <w:bCs/>
          <w:sz w:val="22"/>
          <w:szCs w:val="22"/>
          <w:lang w:val="en-US"/>
        </w:rPr>
        <w:t>Children and Families</w:t>
      </w:r>
      <w:r w:rsidRPr="00EC2698">
        <w:rPr>
          <w:rStyle w:val="normaltextrun"/>
          <w:rFonts w:ascii="Arial" w:hAnsi="Arial" w:cs="Arial"/>
          <w:sz w:val="22"/>
          <w:szCs w:val="22"/>
          <w:lang w:val="en-US"/>
        </w:rPr>
        <w:t xml:space="preserve"> – </w:t>
      </w:r>
      <w:r w:rsidRPr="00EC2698">
        <w:rPr>
          <w:rStyle w:val="normaltextrun"/>
          <w:rFonts w:ascii="Arial" w:hAnsi="Arial" w:cs="Arial"/>
          <w:sz w:val="22"/>
          <w:szCs w:val="22"/>
        </w:rPr>
        <w:t>We offer a programme of family support activities aimed at providing information, advice and support to parents and carers to help them give their children the best start in life and maintain their own good health and wellbeing.</w:t>
      </w:r>
      <w:r>
        <w:rPr>
          <w:rStyle w:val="normaltextrun"/>
          <w:rFonts w:ascii="Arial" w:hAnsi="Arial" w:cs="Arial"/>
          <w:sz w:val="22"/>
          <w:szCs w:val="22"/>
        </w:rPr>
        <w:t xml:space="preserve"> Alongside this holistic work we also provide a full wrap around Ofsted registered child care provision</w:t>
      </w:r>
    </w:p>
    <w:p w:rsidRPr="00EC2698" w:rsidR="00526A38" w:rsidP="00526A38" w:rsidRDefault="00526A38" w14:paraId="5D1E2ECF" w14:textId="77777777">
      <w:pPr>
        <w:pStyle w:val="paragraph"/>
        <w:spacing w:before="0" w:beforeAutospacing="0" w:after="0" w:afterAutospacing="0"/>
        <w:ind w:hanging="2"/>
        <w:textAlignment w:val="baseline"/>
        <w:rPr>
          <w:rStyle w:val="eop"/>
          <w:rFonts w:ascii="Arial" w:hAnsi="Arial" w:cs="Arial"/>
          <w:sz w:val="22"/>
          <w:szCs w:val="22"/>
        </w:rPr>
      </w:pPr>
    </w:p>
    <w:p w:rsidRPr="00EC2698" w:rsidR="00526A38" w:rsidP="00526A38" w:rsidRDefault="00526A38" w14:paraId="69F6A43F" w14:textId="77777777">
      <w:pPr>
        <w:pStyle w:val="paragraph"/>
        <w:spacing w:before="0" w:beforeAutospacing="0" w:after="0" w:afterAutospacing="0"/>
        <w:ind w:hanging="2"/>
        <w:textAlignment w:val="baseline"/>
        <w:rPr>
          <w:rFonts w:ascii="Arial" w:hAnsi="Arial" w:cs="Arial"/>
          <w:sz w:val="22"/>
          <w:szCs w:val="22"/>
        </w:rPr>
      </w:pPr>
      <w:r w:rsidRPr="00EC2698">
        <w:rPr>
          <w:rStyle w:val="eop"/>
          <w:rFonts w:ascii="Arial" w:hAnsi="Arial" w:cs="Arial"/>
          <w:b/>
          <w:bCs/>
          <w:sz w:val="22"/>
          <w:szCs w:val="22"/>
        </w:rPr>
        <w:t>People</w:t>
      </w:r>
      <w:r w:rsidRPr="00EC2698">
        <w:rPr>
          <w:rStyle w:val="eop"/>
          <w:rFonts w:ascii="Arial" w:hAnsi="Arial" w:cs="Arial"/>
          <w:sz w:val="22"/>
          <w:szCs w:val="22"/>
        </w:rPr>
        <w:t xml:space="preserve"> &amp; </w:t>
      </w:r>
      <w:r w:rsidRPr="00EC2698">
        <w:rPr>
          <w:rStyle w:val="eop"/>
          <w:rFonts w:ascii="Arial" w:hAnsi="Arial" w:cs="Arial"/>
          <w:b/>
          <w:bCs/>
          <w:sz w:val="22"/>
          <w:szCs w:val="22"/>
        </w:rPr>
        <w:t>Place</w:t>
      </w:r>
      <w:r w:rsidRPr="00EC2698">
        <w:rPr>
          <w:rStyle w:val="eop"/>
          <w:rFonts w:ascii="Arial" w:hAnsi="Arial" w:cs="Arial"/>
          <w:sz w:val="22"/>
          <w:szCs w:val="22"/>
        </w:rPr>
        <w:t xml:space="preserve"> - </w:t>
      </w:r>
      <w:r w:rsidRPr="00EC2698">
        <w:rPr>
          <w:rStyle w:val="normaltextrun"/>
          <w:rFonts w:ascii="Arial" w:hAnsi="Arial" w:cs="Arial"/>
          <w:sz w:val="22"/>
          <w:szCs w:val="22"/>
        </w:rPr>
        <w:t>We deliver learning that enables people to develop skills, knowledge and confidence, improving health and well-being and promote the wider benefits of learning</w:t>
      </w:r>
      <w:r w:rsidRPr="00EC2698">
        <w:rPr>
          <w:rStyle w:val="eop"/>
          <w:rFonts w:ascii="Arial" w:hAnsi="Arial" w:cs="Arial"/>
          <w:sz w:val="22"/>
          <w:szCs w:val="22"/>
        </w:rPr>
        <w:t xml:space="preserve">. </w:t>
      </w:r>
      <w:r w:rsidRPr="00EC2698">
        <w:rPr>
          <w:rStyle w:val="normaltextrun"/>
          <w:rFonts w:ascii="Arial" w:hAnsi="Arial" w:cs="Arial"/>
          <w:sz w:val="22"/>
          <w:szCs w:val="22"/>
          <w:lang w:val="en-US"/>
        </w:rPr>
        <w:t xml:space="preserve">We offer a program of activities which focus </w:t>
      </w:r>
      <w:r>
        <w:rPr>
          <w:rStyle w:val="normaltextrun"/>
          <w:rFonts w:ascii="Arial" w:hAnsi="Arial" w:cs="Arial"/>
          <w:sz w:val="22"/>
          <w:szCs w:val="22"/>
          <w:lang w:val="en-US"/>
        </w:rPr>
        <w:t xml:space="preserve">on </w:t>
      </w:r>
      <w:r w:rsidRPr="00EC2698">
        <w:rPr>
          <w:rStyle w:val="normaltextrun"/>
          <w:rFonts w:ascii="Arial" w:hAnsi="Arial" w:cs="Arial"/>
          <w:sz w:val="22"/>
          <w:szCs w:val="22"/>
          <w:lang w:val="en-US"/>
        </w:rPr>
        <w:t>building</w:t>
      </w:r>
      <w:r w:rsidRPr="00EC2698">
        <w:rPr>
          <w:rStyle w:val="normaltextrun"/>
          <w:rFonts w:ascii="Arial" w:hAnsi="Arial" w:cs="Arial"/>
          <w:sz w:val="22"/>
          <w:szCs w:val="22"/>
        </w:rPr>
        <w:t xml:space="preserve"> resilient neighbourhoods where individuals value themselves, where they live and their local neighbourhood public green and blue spaces </w:t>
      </w:r>
      <w:r w:rsidRPr="00EC2698">
        <w:rPr>
          <w:rStyle w:val="eop"/>
          <w:rFonts w:ascii="Arial" w:hAnsi="Arial" w:cs="Arial"/>
          <w:sz w:val="22"/>
          <w:szCs w:val="22"/>
        </w:rPr>
        <w:t> </w:t>
      </w:r>
    </w:p>
    <w:p w:rsidRPr="00EC2698" w:rsidR="00526A38" w:rsidP="00526A38" w:rsidRDefault="00526A38" w14:paraId="3607F80D" w14:textId="77777777">
      <w:pPr>
        <w:pStyle w:val="paragraph"/>
        <w:spacing w:before="0" w:beforeAutospacing="0" w:after="0" w:afterAutospacing="0"/>
        <w:ind w:hanging="2"/>
        <w:textAlignment w:val="baseline"/>
        <w:rPr>
          <w:rFonts w:ascii="Arial" w:hAnsi="Arial" w:cs="Arial"/>
          <w:sz w:val="22"/>
          <w:szCs w:val="22"/>
        </w:rPr>
      </w:pPr>
    </w:p>
    <w:p w:rsidRPr="00EC2698" w:rsidR="00526A38" w:rsidP="00526A38" w:rsidRDefault="00526A38" w14:paraId="6AC3EB87" w14:textId="77777777">
      <w:pPr>
        <w:pStyle w:val="paragraph"/>
        <w:spacing w:before="0" w:beforeAutospacing="0" w:after="0" w:afterAutospacing="0"/>
        <w:ind w:hanging="2"/>
        <w:textAlignment w:val="baseline"/>
        <w:rPr>
          <w:rStyle w:val="normaltextrun"/>
          <w:rFonts w:ascii="Arial" w:hAnsi="Arial" w:cs="Arial"/>
          <w:sz w:val="22"/>
          <w:szCs w:val="22"/>
        </w:rPr>
      </w:pPr>
      <w:r w:rsidRPr="00EC2698">
        <w:rPr>
          <w:rStyle w:val="normaltextrun"/>
          <w:rFonts w:ascii="Arial" w:hAnsi="Arial" w:cs="Arial"/>
          <w:b/>
          <w:bCs/>
          <w:sz w:val="22"/>
          <w:szCs w:val="22"/>
          <w:lang w:val="en-US"/>
        </w:rPr>
        <w:t>Ageing Well</w:t>
      </w:r>
      <w:r w:rsidRPr="00EC2698">
        <w:rPr>
          <w:rStyle w:val="normaltextrun"/>
          <w:rFonts w:ascii="Arial" w:hAnsi="Arial" w:cs="Arial"/>
          <w:sz w:val="22"/>
          <w:szCs w:val="22"/>
          <w:lang w:val="en-US"/>
        </w:rPr>
        <w:t xml:space="preserve"> – </w:t>
      </w:r>
      <w:r w:rsidRPr="00EC2698">
        <w:rPr>
          <w:rStyle w:val="normaltextrun"/>
          <w:rFonts w:ascii="Arial" w:hAnsi="Arial" w:cs="Arial"/>
          <w:sz w:val="22"/>
          <w:szCs w:val="22"/>
        </w:rPr>
        <w:t>We aim to </w:t>
      </w:r>
      <w:r w:rsidRPr="00EC2698">
        <w:rPr>
          <w:rStyle w:val="normaltextrun"/>
          <w:rFonts w:ascii="Arial" w:hAnsi="Arial" w:cs="Arial"/>
          <w:i/>
          <w:iCs/>
          <w:sz w:val="22"/>
          <w:szCs w:val="22"/>
        </w:rPr>
        <w:t>achieve positive outcomes for older people to ensure they can age well and look after their own health and wellbeing</w:t>
      </w:r>
      <w:r w:rsidRPr="00EC2698">
        <w:rPr>
          <w:rStyle w:val="normaltextrun"/>
          <w:rFonts w:ascii="Arial" w:hAnsi="Arial" w:cs="Arial"/>
          <w:sz w:val="22"/>
          <w:szCs w:val="22"/>
        </w:rPr>
        <w:t>. This work is delivered in Partnership with Age UK Salford and Salford CVS. We deliver a range of activities and support in the community and via the telephone and virtually</w:t>
      </w:r>
    </w:p>
    <w:p w:rsidRPr="00EC2698" w:rsidR="00526A38" w:rsidP="00526A38" w:rsidRDefault="00526A38" w14:paraId="792F8DF4" w14:textId="77777777">
      <w:pPr>
        <w:pStyle w:val="paragraph"/>
        <w:spacing w:before="0" w:beforeAutospacing="0" w:after="0" w:afterAutospacing="0"/>
        <w:ind w:hanging="2"/>
        <w:textAlignment w:val="baseline"/>
        <w:rPr>
          <w:rStyle w:val="normaltextrun"/>
          <w:rFonts w:ascii="Arial" w:hAnsi="Arial" w:cs="Arial"/>
          <w:sz w:val="22"/>
          <w:szCs w:val="22"/>
        </w:rPr>
      </w:pPr>
    </w:p>
    <w:p w:rsidRPr="00EC2698" w:rsidR="00526A38" w:rsidP="00526A38" w:rsidRDefault="00526A38" w14:paraId="3065C9C5" w14:textId="77777777">
      <w:pPr>
        <w:pStyle w:val="paragraph"/>
        <w:spacing w:before="0" w:beforeAutospacing="0" w:after="0" w:afterAutospacing="0"/>
        <w:ind w:hanging="2"/>
        <w:textAlignment w:val="baseline"/>
        <w:rPr>
          <w:rStyle w:val="normaltextrun"/>
          <w:rFonts w:ascii="Arial" w:hAnsi="Arial" w:cs="Arial"/>
          <w:sz w:val="22"/>
          <w:szCs w:val="22"/>
        </w:rPr>
      </w:pPr>
      <w:r>
        <w:rPr>
          <w:rStyle w:val="normaltextrun"/>
          <w:rFonts w:ascii="Arial" w:hAnsi="Arial" w:cs="Arial"/>
          <w:sz w:val="22"/>
          <w:szCs w:val="22"/>
        </w:rPr>
        <w:t xml:space="preserve">Our </w:t>
      </w:r>
      <w:r w:rsidRPr="00EC2698">
        <w:rPr>
          <w:rStyle w:val="normaltextrun"/>
          <w:rFonts w:ascii="Arial" w:hAnsi="Arial" w:cs="Arial"/>
          <w:sz w:val="22"/>
          <w:szCs w:val="22"/>
        </w:rPr>
        <w:t xml:space="preserve">model </w:t>
      </w:r>
      <w:r>
        <w:rPr>
          <w:rStyle w:val="normaltextrun"/>
          <w:rFonts w:ascii="Arial" w:hAnsi="Arial" w:cs="Arial"/>
          <w:sz w:val="22"/>
          <w:szCs w:val="22"/>
        </w:rPr>
        <w:t xml:space="preserve">of </w:t>
      </w:r>
      <w:r w:rsidRPr="00EC2698">
        <w:rPr>
          <w:rStyle w:val="normaltextrun"/>
          <w:rFonts w:ascii="Arial" w:hAnsi="Arial" w:cs="Arial"/>
          <w:sz w:val="22"/>
          <w:szCs w:val="22"/>
        </w:rPr>
        <w:t>work</w:t>
      </w:r>
      <w:r>
        <w:rPr>
          <w:rStyle w:val="normaltextrun"/>
          <w:rFonts w:ascii="Arial" w:hAnsi="Arial" w:cs="Arial"/>
          <w:sz w:val="22"/>
          <w:szCs w:val="22"/>
        </w:rPr>
        <w:t xml:space="preserve">ing aims </w:t>
      </w:r>
      <w:r w:rsidRPr="00EC2698">
        <w:rPr>
          <w:rStyle w:val="normaltextrun"/>
          <w:rFonts w:ascii="Arial" w:hAnsi="Arial" w:cs="Arial"/>
          <w:sz w:val="22"/>
          <w:szCs w:val="22"/>
        </w:rPr>
        <w:t xml:space="preserve"> to deliver quality of life improvements across the core areas of Start Well, Live Well and Age Well. Our approach has shifted slightly from our previous approach and now recognises the overlap between the three core areas:</w:t>
      </w:r>
    </w:p>
    <w:p w:rsidR="00303F0D" w:rsidP="00755906" w:rsidRDefault="00303F0D" w14:paraId="15E86D35" w14:textId="77777777">
      <w:pPr>
        <w:pBdr>
          <w:top w:val="nil"/>
          <w:left w:val="nil"/>
          <w:bottom w:val="nil"/>
          <w:right w:val="nil"/>
          <w:between w:val="nil"/>
        </w:pBdr>
        <w:ind w:left="0" w:hanging="2"/>
        <w:rPr>
          <w:sz w:val="22"/>
          <w:szCs w:val="22"/>
        </w:rPr>
      </w:pPr>
    </w:p>
    <w:p w:rsidR="000F1629" w:rsidP="00755906" w:rsidRDefault="00584EF6" w14:paraId="2F8BB37A" w14:textId="6D3CF016">
      <w:pPr>
        <w:pBdr>
          <w:top w:val="nil"/>
          <w:left w:val="nil"/>
          <w:bottom w:val="nil"/>
          <w:right w:val="nil"/>
          <w:between w:val="nil"/>
        </w:pBdr>
        <w:ind w:left="0" w:hanging="2"/>
        <w:rPr>
          <w:sz w:val="22"/>
          <w:szCs w:val="22"/>
        </w:rPr>
      </w:pPr>
      <w:r>
        <w:rPr>
          <w:sz w:val="22"/>
          <w:szCs w:val="22"/>
        </w:rPr>
        <w:t>If you feel this role is right for you we look forward to hearing from you.</w:t>
      </w:r>
      <w:r w:rsidR="00D9262B">
        <w:rPr>
          <w:sz w:val="22"/>
          <w:szCs w:val="22"/>
        </w:rPr>
        <w:t xml:space="preserve"> </w:t>
      </w:r>
    </w:p>
    <w:p w:rsidRPr="00D9262B" w:rsidR="009C1271" w:rsidP="00755906" w:rsidRDefault="009C1271" w14:paraId="778D66FC" w14:textId="77777777">
      <w:pPr>
        <w:pBdr>
          <w:top w:val="nil"/>
          <w:left w:val="nil"/>
          <w:bottom w:val="nil"/>
          <w:right w:val="nil"/>
          <w:between w:val="nil"/>
        </w:pBdr>
        <w:ind w:left="0" w:hanging="2"/>
        <w:rPr>
          <w:sz w:val="22"/>
          <w:szCs w:val="22"/>
        </w:rPr>
      </w:pPr>
    </w:p>
    <w:p w:rsidRPr="00D9262B" w:rsidR="009C1271" w:rsidP="00755906" w:rsidRDefault="009C1271" w14:paraId="1AF71759" w14:textId="77777777">
      <w:pPr>
        <w:pBdr>
          <w:top w:val="nil"/>
          <w:left w:val="nil"/>
          <w:bottom w:val="nil"/>
          <w:right w:val="nil"/>
          <w:between w:val="nil"/>
        </w:pBdr>
        <w:ind w:left="0" w:hanging="2"/>
        <w:rPr>
          <w:sz w:val="22"/>
          <w:szCs w:val="22"/>
        </w:rPr>
      </w:pPr>
    </w:p>
    <w:p w:rsidRPr="00D9262B" w:rsidR="009C1271" w:rsidP="00755906" w:rsidRDefault="009C1271" w14:paraId="1657184F" w14:textId="6CE99807">
      <w:pPr>
        <w:pBdr>
          <w:top w:val="nil"/>
          <w:left w:val="nil"/>
          <w:bottom w:val="nil"/>
          <w:right w:val="nil"/>
          <w:between w:val="nil"/>
        </w:pBdr>
        <w:ind w:left="0" w:hanging="2"/>
        <w:rPr>
          <w:sz w:val="22"/>
          <w:szCs w:val="22"/>
        </w:rPr>
      </w:pPr>
      <w:r>
        <w:rPr>
          <w:noProof/>
          <w:sz w:val="22"/>
          <w:szCs w:val="22"/>
        </w:rPr>
        <w:drawing>
          <wp:anchor distT="0" distB="0" distL="114300" distR="114300" simplePos="0" relativeHeight="251658240" behindDoc="0" locked="0" layoutInCell="1" allowOverlap="1" wp14:anchorId="587A438C" wp14:editId="7361CD73">
            <wp:simplePos x="0" y="0"/>
            <wp:positionH relativeFrom="column">
              <wp:posOffset>0</wp:posOffset>
            </wp:positionH>
            <wp:positionV relativeFrom="paragraph">
              <wp:posOffset>635</wp:posOffset>
            </wp:positionV>
            <wp:extent cx="2404800" cy="450000"/>
            <wp:effectExtent l="0" t="0" r="0" b="7620"/>
            <wp:wrapSquare wrapText="bothSides"/>
            <wp:docPr id="3" name="Picture 3" descr="A black line on a whi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line on a white surface&#10;&#10;Description automatically generated"/>
                    <pic:cNvPicPr/>
                  </pic:nvPicPr>
                  <pic:blipFill>
                    <a:blip r:embed="rId15">
                      <a:extLst>
                        <a:ext uri="{BEBA8EAE-BF5A-486C-A8C5-ECC9F3942E4B}">
                          <a14:imgProps xmlns:a14="http://schemas.microsoft.com/office/drawing/2010/main">
                            <a14:imgLayer r:embed="rId16">
                              <a14:imgEffect>
                                <a14:brightnessContrast contrast="89000"/>
                              </a14:imgEffect>
                            </a14:imgLayer>
                          </a14:imgProps>
                        </a:ext>
                        <a:ext uri="{28A0092B-C50C-407E-A947-70E740481C1C}">
                          <a14:useLocalDpi xmlns:a14="http://schemas.microsoft.com/office/drawing/2010/main" val="0"/>
                        </a:ext>
                      </a:extLst>
                    </a:blip>
                    <a:stretch>
                      <a:fillRect/>
                    </a:stretch>
                  </pic:blipFill>
                  <pic:spPr>
                    <a:xfrm>
                      <a:off x="0" y="0"/>
                      <a:ext cx="2404800" cy="450000"/>
                    </a:xfrm>
                    <a:prstGeom prst="rect">
                      <a:avLst/>
                    </a:prstGeom>
                  </pic:spPr>
                </pic:pic>
              </a:graphicData>
            </a:graphic>
            <wp14:sizeRelH relativeFrom="margin">
              <wp14:pctWidth>0</wp14:pctWidth>
            </wp14:sizeRelH>
            <wp14:sizeRelV relativeFrom="margin">
              <wp14:pctHeight>0</wp14:pctHeight>
            </wp14:sizeRelV>
          </wp:anchor>
        </w:drawing>
      </w:r>
    </w:p>
    <w:p w:rsidRPr="00D9262B" w:rsidR="009C1271" w:rsidP="00755906" w:rsidRDefault="009C1271" w14:paraId="567F6AEC" w14:textId="77777777">
      <w:pPr>
        <w:pBdr>
          <w:top w:val="nil"/>
          <w:left w:val="nil"/>
          <w:bottom w:val="nil"/>
          <w:right w:val="nil"/>
          <w:between w:val="nil"/>
        </w:pBdr>
        <w:ind w:left="0" w:hanging="2"/>
        <w:rPr>
          <w:sz w:val="22"/>
          <w:szCs w:val="22"/>
        </w:rPr>
      </w:pPr>
    </w:p>
    <w:p w:rsidRPr="00D9262B" w:rsidR="009C1271" w:rsidP="00755906" w:rsidRDefault="009C1271" w14:paraId="488139FF" w14:textId="77777777">
      <w:pPr>
        <w:pBdr>
          <w:top w:val="nil"/>
          <w:left w:val="nil"/>
          <w:bottom w:val="nil"/>
          <w:right w:val="nil"/>
          <w:between w:val="nil"/>
        </w:pBdr>
        <w:ind w:left="0" w:hanging="2"/>
        <w:rPr>
          <w:sz w:val="22"/>
          <w:szCs w:val="22"/>
        </w:rPr>
      </w:pPr>
    </w:p>
    <w:p w:rsidRPr="00D9262B" w:rsidR="009C1271" w:rsidP="00755906" w:rsidRDefault="009C1271" w14:paraId="6A8E6266" w14:textId="77777777">
      <w:pPr>
        <w:pBdr>
          <w:top w:val="nil"/>
          <w:left w:val="nil"/>
          <w:bottom w:val="nil"/>
          <w:right w:val="nil"/>
          <w:between w:val="nil"/>
        </w:pBdr>
        <w:ind w:left="0" w:hanging="2"/>
        <w:rPr>
          <w:sz w:val="22"/>
          <w:szCs w:val="22"/>
        </w:rPr>
      </w:pPr>
    </w:p>
    <w:p w:rsidRPr="00FE68C2" w:rsidR="009C1271" w:rsidP="00755906" w:rsidRDefault="009C1271" w14:paraId="395E7D0F" w14:textId="08D49AC6">
      <w:pPr>
        <w:pBdr>
          <w:top w:val="nil"/>
          <w:left w:val="nil"/>
          <w:bottom w:val="nil"/>
          <w:right w:val="nil"/>
          <w:between w:val="nil"/>
        </w:pBdr>
        <w:ind w:left="0" w:hanging="2"/>
        <w:rPr>
          <w:sz w:val="22"/>
          <w:szCs w:val="22"/>
        </w:rPr>
      </w:pPr>
      <w:r w:rsidRPr="00FE68C2">
        <w:rPr>
          <w:sz w:val="22"/>
          <w:szCs w:val="22"/>
        </w:rPr>
        <w:t>Bernadette Elder</w:t>
      </w:r>
    </w:p>
    <w:p w:rsidRPr="00FE68C2" w:rsidR="009C1271" w:rsidP="00755906" w:rsidRDefault="009C1271" w14:paraId="0BA79212" w14:textId="4758F51B">
      <w:pPr>
        <w:pBdr>
          <w:top w:val="nil"/>
          <w:left w:val="nil"/>
          <w:bottom w:val="nil"/>
          <w:right w:val="nil"/>
          <w:between w:val="nil"/>
        </w:pBdr>
        <w:ind w:left="0" w:hanging="2"/>
        <w:rPr>
          <w:sz w:val="22"/>
          <w:szCs w:val="22"/>
        </w:rPr>
      </w:pPr>
      <w:r w:rsidRPr="68E0BA23">
        <w:rPr>
          <w:sz w:val="22"/>
          <w:szCs w:val="22"/>
        </w:rPr>
        <w:t>CEO</w:t>
      </w:r>
    </w:p>
    <w:p w:rsidR="68E0BA23" w:rsidP="68E0BA23" w:rsidRDefault="68E0BA23" w14:paraId="4EDEAB6A" w14:textId="3255679A">
      <w:pPr>
        <w:pBdr>
          <w:top w:val="nil"/>
          <w:left w:val="nil"/>
          <w:bottom w:val="nil"/>
          <w:right w:val="nil"/>
          <w:between w:val="nil"/>
        </w:pBdr>
        <w:ind w:left="0" w:hanging="2"/>
        <w:rPr>
          <w:b/>
          <w:bCs/>
          <w:color w:val="000000" w:themeColor="text1"/>
          <w:sz w:val="22"/>
          <w:szCs w:val="22"/>
        </w:rPr>
      </w:pPr>
    </w:p>
    <w:p w:rsidR="00BD0266" w:rsidP="68E0BA23" w:rsidRDefault="000478BC" w14:paraId="61EF0D6D" w14:textId="7636E3C2">
      <w:pPr>
        <w:pBdr>
          <w:top w:val="nil"/>
          <w:left w:val="nil"/>
          <w:bottom w:val="nil"/>
          <w:right w:val="nil"/>
          <w:between w:val="nil"/>
        </w:pBdr>
        <w:spacing w:line="240" w:lineRule="auto"/>
        <w:ind w:left="0" w:hanging="2"/>
        <w:rPr>
          <w:color w:val="000000"/>
          <w:sz w:val="22"/>
          <w:szCs w:val="22"/>
        </w:rPr>
      </w:pPr>
      <w:r w:rsidRPr="68E0BA23">
        <w:rPr>
          <w:b/>
          <w:bCs/>
          <w:color w:val="000000" w:themeColor="text1"/>
          <w:sz w:val="22"/>
          <w:szCs w:val="22"/>
        </w:rPr>
        <w:t>I</w:t>
      </w:r>
      <w:r w:rsidRPr="68E0BA23" w:rsidR="00D0676C">
        <w:rPr>
          <w:b/>
          <w:bCs/>
          <w:color w:val="000000" w:themeColor="text1"/>
          <w:sz w:val="22"/>
          <w:szCs w:val="22"/>
        </w:rPr>
        <w:t>nformation for applicants</w:t>
      </w:r>
    </w:p>
    <w:p w:rsidR="00BD0266" w:rsidP="41F8A460" w:rsidRDefault="00D0676C" w14:paraId="2AE30164" w14:textId="252245D1">
      <w:pPr>
        <w:pStyle w:val="Heading1"/>
        <w:tabs>
          <w:tab w:val="left" w:pos="720"/>
        </w:tabs>
        <w:spacing w:after="0"/>
        <w:ind w:left="0" w:right="-378" w:hanging="2"/>
        <w:rPr>
          <w:sz w:val="22"/>
          <w:szCs w:val="22"/>
        </w:rPr>
      </w:pPr>
      <w:r w:rsidRPr="78BD8B08">
        <w:rPr>
          <w:b w:val="0"/>
          <w:sz w:val="22"/>
          <w:szCs w:val="22"/>
        </w:rPr>
        <w:t>In this pack we have provided you with information and guidance to help you through the application process but should you have an</w:t>
      </w:r>
      <w:r w:rsidRPr="78BD8B08" w:rsidR="4F391B10">
        <w:rPr>
          <w:b w:val="0"/>
          <w:sz w:val="22"/>
          <w:szCs w:val="22"/>
        </w:rPr>
        <w:t>y</w:t>
      </w:r>
      <w:r w:rsidRPr="78BD8B08">
        <w:rPr>
          <w:b w:val="0"/>
          <w:sz w:val="22"/>
          <w:szCs w:val="22"/>
        </w:rPr>
        <w:t xml:space="preserve"> difficulties please do not hesitate to contact</w:t>
      </w:r>
      <w:r w:rsidRPr="78BD8B08">
        <w:rPr>
          <w:sz w:val="22"/>
          <w:szCs w:val="22"/>
        </w:rPr>
        <w:t xml:space="preserve"> </w:t>
      </w:r>
      <w:r w:rsidR="00220FD4">
        <w:rPr>
          <w:b w:val="0"/>
          <w:sz w:val="22"/>
          <w:szCs w:val="22"/>
        </w:rPr>
        <w:t>Carol Hyde (Programme Manager – Children and Families)</w:t>
      </w:r>
      <w:r w:rsidRPr="78BD8B08">
        <w:rPr>
          <w:b w:val="0"/>
          <w:sz w:val="22"/>
          <w:szCs w:val="22"/>
        </w:rPr>
        <w:t xml:space="preserve"> via email on</w:t>
      </w:r>
      <w:r w:rsidRPr="78BD8B08" w:rsidR="126F8147">
        <w:rPr>
          <w:b w:val="0"/>
          <w:sz w:val="22"/>
          <w:szCs w:val="22"/>
        </w:rPr>
        <w:t xml:space="preserve"> </w:t>
      </w:r>
      <w:hyperlink w:history="1" r:id="rId17">
        <w:r w:rsidRPr="00C41102" w:rsidR="007C57EF">
          <w:rPr>
            <w:rStyle w:val="Hyperlink"/>
            <w:b w:val="0"/>
            <w:sz w:val="22"/>
            <w:szCs w:val="22"/>
          </w:rPr>
          <w:t>childcare@inpiringcommunitietogether.co.uk</w:t>
        </w:r>
      </w:hyperlink>
      <w:r w:rsidRPr="78BD8B08" w:rsidR="126F8147">
        <w:rPr>
          <w:b w:val="0"/>
          <w:sz w:val="22"/>
          <w:szCs w:val="22"/>
        </w:rPr>
        <w:t xml:space="preserve"> </w:t>
      </w:r>
    </w:p>
    <w:p w:rsidR="00BD0266" w:rsidRDefault="00BD0266" w14:paraId="61B9174B" w14:textId="77777777">
      <w:pPr>
        <w:pBdr>
          <w:top w:val="nil"/>
          <w:left w:val="nil"/>
          <w:bottom w:val="nil"/>
          <w:right w:val="nil"/>
          <w:between w:val="nil"/>
        </w:pBdr>
        <w:spacing w:line="240" w:lineRule="auto"/>
        <w:ind w:left="0" w:hanging="2"/>
        <w:rPr>
          <w:color w:val="000000"/>
          <w:sz w:val="22"/>
          <w:szCs w:val="22"/>
        </w:rPr>
      </w:pPr>
    </w:p>
    <w:p w:rsidRPr="00662EEB" w:rsidR="000400AE" w:rsidP="004A2D77" w:rsidRDefault="000400AE" w14:paraId="6996916A" w14:textId="67E829B9">
      <w:pPr>
        <w:pStyle w:val="NoSpacing"/>
        <w:ind w:left="0" w:hanging="2"/>
        <w:rPr>
          <w:i/>
          <w:iCs/>
          <w:sz w:val="22"/>
          <w:szCs w:val="22"/>
        </w:rPr>
      </w:pPr>
      <w:r w:rsidRPr="006C2FA2">
        <w:rPr>
          <w:sz w:val="22"/>
          <w:szCs w:val="22"/>
        </w:rPr>
        <w:t xml:space="preserve">All applications must be submitted by email and completed electronically.  No handwritten applications will be accepted.  </w:t>
      </w:r>
    </w:p>
    <w:p w:rsidR="00A4298B" w:rsidP="00A4298B" w:rsidRDefault="00A4298B" w14:paraId="50556FA4" w14:textId="77777777">
      <w:pPr>
        <w:shd w:val="clear" w:color="auto" w:fill="FFFFFF"/>
        <w:ind w:left="0" w:leftChars="0" w:firstLine="0" w:firstLineChars="0"/>
        <w:rPr>
          <w:b/>
          <w:bCs/>
          <w:sz w:val="22"/>
          <w:szCs w:val="22"/>
          <w:lang w:eastAsia="en-GB"/>
        </w:rPr>
      </w:pPr>
    </w:p>
    <w:p w:rsidR="009D1B53" w:rsidP="009D1B53" w:rsidRDefault="009D1B53" w14:paraId="4787B1B3" w14:textId="77777777">
      <w:pPr>
        <w:pBdr>
          <w:top w:val="nil"/>
          <w:left w:val="nil"/>
          <w:bottom w:val="nil"/>
          <w:right w:val="nil"/>
          <w:between w:val="nil"/>
        </w:pBdr>
        <w:spacing w:line="240" w:lineRule="auto"/>
        <w:ind w:left="0" w:hanging="2"/>
        <w:rPr>
          <w:b/>
          <w:bCs/>
          <w:sz w:val="22"/>
          <w:szCs w:val="22"/>
        </w:rPr>
      </w:pPr>
      <w:r w:rsidRPr="003332B8">
        <w:rPr>
          <w:b/>
          <w:bCs/>
          <w:sz w:val="22"/>
          <w:szCs w:val="22"/>
        </w:rPr>
        <w:t>About you</w:t>
      </w:r>
    </w:p>
    <w:p w:rsidRPr="00ED3DE1" w:rsidR="009D1B53" w:rsidP="009D1B53" w:rsidRDefault="008916E3" w14:paraId="3BB90A93" w14:textId="0BFB714B">
      <w:pPr>
        <w:pBdr>
          <w:top w:val="nil"/>
          <w:left w:val="nil"/>
          <w:bottom w:val="nil"/>
          <w:right w:val="nil"/>
          <w:between w:val="nil"/>
        </w:pBdr>
        <w:ind w:left="0" w:leftChars="0" w:firstLine="0" w:firstLineChars="0"/>
        <w:rPr>
          <w:sz w:val="22"/>
          <w:szCs w:val="22"/>
        </w:rPr>
      </w:pPr>
      <w:r w:rsidRPr="008916E3">
        <w:rPr>
          <w:sz w:val="22"/>
          <w:szCs w:val="22"/>
        </w:rPr>
        <w:t>We are looking for people who are</w:t>
      </w:r>
      <w:r w:rsidRPr="00B6608E" w:rsidR="009D1B53">
        <w:rPr>
          <w:sz w:val="22"/>
          <w:szCs w:val="22"/>
        </w:rPr>
        <w:t xml:space="preserve"> passionate about improving the lives of local Salford people</w:t>
      </w:r>
      <w:r w:rsidR="009D1B53">
        <w:rPr>
          <w:sz w:val="22"/>
          <w:szCs w:val="22"/>
        </w:rPr>
        <w:t>.</w:t>
      </w:r>
      <w:r w:rsidR="00ED3DE1">
        <w:rPr>
          <w:sz w:val="22"/>
          <w:szCs w:val="22"/>
        </w:rPr>
        <w:t xml:space="preserve"> </w:t>
      </w:r>
      <w:r w:rsidRPr="00ED3DE1" w:rsidR="00ED3DE1">
        <w:rPr>
          <w:sz w:val="22"/>
          <w:szCs w:val="22"/>
          <w:shd w:val="clear" w:color="auto" w:fill="FFFFFF"/>
        </w:rPr>
        <w:t>We are seeking motivated and passionate Play Worker</w:t>
      </w:r>
      <w:r w:rsidR="00ED3DE1">
        <w:rPr>
          <w:sz w:val="22"/>
          <w:szCs w:val="22"/>
          <w:shd w:val="clear" w:color="auto" w:fill="FFFFFF"/>
        </w:rPr>
        <w:t>/s</w:t>
      </w:r>
      <w:r w:rsidRPr="00ED3DE1" w:rsidR="00ED3DE1">
        <w:rPr>
          <w:sz w:val="22"/>
          <w:szCs w:val="22"/>
          <w:shd w:val="clear" w:color="auto" w:fill="FFFFFF"/>
        </w:rPr>
        <w:t xml:space="preserve"> to join our team on an ‘as and when’ basis, covering the school holiday period. The ideal candidate will be someone who loves working with children.</w:t>
      </w:r>
    </w:p>
    <w:p w:rsidRPr="00A26449" w:rsidR="009D1B53" w:rsidP="009D1B53" w:rsidRDefault="009D1B53" w14:paraId="44D78E7B" w14:textId="77777777">
      <w:pPr>
        <w:pBdr>
          <w:top w:val="nil"/>
          <w:left w:val="nil"/>
          <w:bottom w:val="nil"/>
          <w:right w:val="nil"/>
          <w:between w:val="nil"/>
        </w:pBdr>
        <w:spacing w:line="240" w:lineRule="auto"/>
        <w:ind w:left="0" w:leftChars="0" w:firstLine="0" w:firstLineChars="0"/>
        <w:rPr>
          <w:sz w:val="22"/>
          <w:szCs w:val="22"/>
        </w:rPr>
      </w:pPr>
    </w:p>
    <w:p w:rsidR="009D1B53" w:rsidP="009D1B53" w:rsidRDefault="009D1B53" w14:paraId="1C81DFCD" w14:textId="77777777">
      <w:pPr>
        <w:pBdr>
          <w:top w:val="nil"/>
          <w:left w:val="nil"/>
          <w:bottom w:val="nil"/>
          <w:right w:val="nil"/>
          <w:between w:val="nil"/>
        </w:pBdr>
        <w:spacing w:line="240" w:lineRule="auto"/>
        <w:ind w:left="0" w:hanging="2"/>
        <w:rPr>
          <w:b/>
          <w:color w:val="000000"/>
          <w:sz w:val="22"/>
          <w:szCs w:val="22"/>
        </w:rPr>
      </w:pPr>
      <w:r>
        <w:rPr>
          <w:b/>
          <w:color w:val="000000"/>
          <w:sz w:val="22"/>
          <w:szCs w:val="22"/>
        </w:rPr>
        <w:t>Equality and Diversity</w:t>
      </w:r>
    </w:p>
    <w:p w:rsidR="009D1B53" w:rsidP="00DA797C" w:rsidRDefault="009D1B53" w14:paraId="3D736A27" w14:textId="77777777">
      <w:pPr>
        <w:pBdr>
          <w:top w:val="nil"/>
          <w:left w:val="nil"/>
          <w:bottom w:val="nil"/>
          <w:right w:val="nil"/>
          <w:between w:val="nil"/>
        </w:pBdr>
        <w:spacing w:line="240" w:lineRule="auto"/>
        <w:ind w:left="0" w:leftChars="0" w:firstLine="0" w:firstLineChars="0"/>
        <w:rPr>
          <w:color w:val="000000"/>
          <w:sz w:val="22"/>
          <w:szCs w:val="22"/>
          <w:shd w:val="clear" w:color="auto" w:fill="FFFFFF"/>
        </w:rPr>
      </w:pPr>
      <w:r w:rsidRPr="00D63C8A">
        <w:rPr>
          <w:color w:val="000000"/>
          <w:sz w:val="22"/>
          <w:szCs w:val="22"/>
          <w:shd w:val="clear" w:color="auto" w:fill="FFFFFF"/>
        </w:rPr>
        <w:t xml:space="preserve">We are committed to developing a culture which respects individuals, appreciates difference and allows everyone regardless of background to reach their full potential. We understand how hard it can be to combine caring for a loved one with work, so </w:t>
      </w:r>
    </w:p>
    <w:p w:rsidR="009D1B53" w:rsidP="009D1B53" w:rsidRDefault="009D1B53" w14:paraId="0FBC3A3B" w14:textId="77777777">
      <w:pPr>
        <w:pBdr>
          <w:top w:val="nil"/>
          <w:left w:val="nil"/>
          <w:bottom w:val="nil"/>
          <w:right w:val="nil"/>
          <w:between w:val="nil"/>
        </w:pBdr>
        <w:spacing w:line="240" w:lineRule="auto"/>
        <w:ind w:left="0" w:hanging="2"/>
        <w:rPr>
          <w:color w:val="000000"/>
          <w:sz w:val="22"/>
          <w:szCs w:val="22"/>
          <w:shd w:val="clear" w:color="auto" w:fill="FFFFFF"/>
        </w:rPr>
      </w:pPr>
      <w:r w:rsidRPr="00D63C8A">
        <w:rPr>
          <w:color w:val="000000"/>
          <w:sz w:val="22"/>
          <w:szCs w:val="22"/>
          <w:shd w:val="clear" w:color="auto" w:fill="FFFFFF"/>
        </w:rPr>
        <w:t>we aim to provide support and flexibility to balance family and caring responsibilities with work</w:t>
      </w:r>
      <w:r>
        <w:rPr>
          <w:color w:val="000000"/>
          <w:sz w:val="22"/>
          <w:szCs w:val="22"/>
          <w:shd w:val="clear" w:color="auto" w:fill="FFFFFF"/>
        </w:rPr>
        <w:t>.</w:t>
      </w:r>
    </w:p>
    <w:p w:rsidR="009D1B53" w:rsidP="001F4C43" w:rsidRDefault="009D1B53" w14:paraId="44A9F779" w14:textId="77777777">
      <w:pPr>
        <w:shd w:val="clear" w:color="auto" w:fill="FFFFFF"/>
        <w:ind w:left="0" w:leftChars="0" w:firstLine="0" w:firstLineChars="0"/>
        <w:rPr>
          <w:b/>
          <w:bCs/>
          <w:sz w:val="22"/>
          <w:szCs w:val="22"/>
          <w:lang w:eastAsia="en-GB"/>
        </w:rPr>
      </w:pPr>
    </w:p>
    <w:p w:rsidRPr="00662EEB" w:rsidR="00A4298B" w:rsidP="00A4298B" w:rsidRDefault="001F4C43" w14:paraId="14CF4C33" w14:textId="6E282B40">
      <w:pPr>
        <w:shd w:val="clear" w:color="auto" w:fill="FFFFFF"/>
        <w:ind w:left="0" w:leftChars="0" w:firstLine="0" w:firstLineChars="0"/>
        <w:rPr>
          <w:b/>
          <w:bCs/>
          <w:sz w:val="22"/>
          <w:szCs w:val="22"/>
          <w:lang w:eastAsia="en-GB"/>
        </w:rPr>
      </w:pPr>
      <w:r w:rsidRPr="00662EEB">
        <w:rPr>
          <w:b/>
          <w:bCs/>
          <w:sz w:val="22"/>
          <w:szCs w:val="22"/>
          <w:lang w:eastAsia="en-GB"/>
        </w:rPr>
        <w:t>Top tips</w:t>
      </w:r>
    </w:p>
    <w:p w:rsidR="005C6AF2" w:rsidP="005C6AF2" w:rsidRDefault="001D4885" w14:paraId="1093C87B" w14:textId="77CFADF2">
      <w:pPr>
        <w:pStyle w:val="ListParagraph"/>
        <w:numPr>
          <w:ilvl w:val="0"/>
          <w:numId w:val="4"/>
        </w:numPr>
        <w:shd w:val="clear" w:color="auto" w:fill="FFFFFF"/>
        <w:suppressAutoHyphens w:val="0"/>
        <w:spacing w:before="100" w:beforeAutospacing="1" w:after="100" w:afterAutospacing="1" w:line="240" w:lineRule="auto"/>
        <w:ind w:leftChars="0" w:firstLineChars="0"/>
        <w:jc w:val="left"/>
        <w:textDirection w:val="lrTb"/>
        <w:textAlignment w:val="auto"/>
        <w:outlineLvl w:val="9"/>
        <w:rPr>
          <w:rFonts w:ascii="Arial" w:hAnsi="Arial"/>
          <w:lang w:eastAsia="en-GB"/>
        </w:rPr>
      </w:pPr>
      <w:r>
        <w:rPr>
          <w:rFonts w:ascii="Arial" w:hAnsi="Arial"/>
          <w:lang w:eastAsia="en-GB"/>
        </w:rPr>
        <w:t>Please complete the application form provided – make sure you answer all the questions</w:t>
      </w:r>
    </w:p>
    <w:p w:rsidR="001D4885" w:rsidP="005C6AF2" w:rsidRDefault="001D4885" w14:paraId="43D119E7" w14:textId="30C44029">
      <w:pPr>
        <w:pStyle w:val="ListParagraph"/>
        <w:numPr>
          <w:ilvl w:val="0"/>
          <w:numId w:val="4"/>
        </w:numPr>
        <w:shd w:val="clear" w:color="auto" w:fill="FFFFFF"/>
        <w:suppressAutoHyphens w:val="0"/>
        <w:spacing w:before="100" w:beforeAutospacing="1" w:after="100" w:afterAutospacing="1" w:line="240" w:lineRule="auto"/>
        <w:ind w:leftChars="0" w:firstLineChars="0"/>
        <w:jc w:val="left"/>
        <w:textDirection w:val="lrTb"/>
        <w:textAlignment w:val="auto"/>
        <w:outlineLvl w:val="9"/>
        <w:rPr>
          <w:rFonts w:ascii="Arial" w:hAnsi="Arial"/>
          <w:lang w:eastAsia="en-GB"/>
        </w:rPr>
      </w:pPr>
      <w:r>
        <w:rPr>
          <w:rFonts w:ascii="Arial" w:hAnsi="Arial"/>
          <w:lang w:eastAsia="en-GB"/>
        </w:rPr>
        <w:t>Ensure you provide enough details about your experience and knowledge to carry out the role</w:t>
      </w:r>
    </w:p>
    <w:p w:rsidRPr="00D3410E" w:rsidR="005C6AF2" w:rsidP="00D3410E" w:rsidRDefault="00D3410E" w14:paraId="5A815806" w14:textId="6584E696">
      <w:pPr>
        <w:pStyle w:val="ListParagraph"/>
        <w:numPr>
          <w:ilvl w:val="0"/>
          <w:numId w:val="4"/>
        </w:numPr>
        <w:shd w:val="clear" w:color="auto" w:fill="FFFFFF"/>
        <w:suppressAutoHyphens w:val="0"/>
        <w:spacing w:before="100" w:beforeAutospacing="1" w:after="100" w:afterAutospacing="1" w:line="240" w:lineRule="auto"/>
        <w:ind w:leftChars="0" w:firstLineChars="0"/>
        <w:jc w:val="left"/>
        <w:textDirection w:val="lrTb"/>
        <w:textAlignment w:val="auto"/>
        <w:outlineLvl w:val="9"/>
        <w:rPr>
          <w:rFonts w:ascii="Arial" w:hAnsi="Arial"/>
          <w:lang w:eastAsia="en-GB"/>
        </w:rPr>
      </w:pPr>
      <w:r>
        <w:rPr>
          <w:rFonts w:ascii="Arial" w:hAnsi="Arial"/>
          <w:lang w:eastAsia="en-GB"/>
        </w:rPr>
        <w:t xml:space="preserve">Check your application before sending </w:t>
      </w:r>
    </w:p>
    <w:p w:rsidR="009D1B53" w:rsidP="009D1B53" w:rsidRDefault="009D1B53" w14:paraId="31E48FFD" w14:textId="77777777">
      <w:pPr>
        <w:pStyle w:val="BodyText"/>
        <w:ind w:left="0" w:hanging="2"/>
        <w:jc w:val="left"/>
        <w:rPr>
          <w:b/>
          <w:bCs/>
          <w:sz w:val="22"/>
          <w:szCs w:val="22"/>
        </w:rPr>
      </w:pPr>
      <w:r w:rsidRPr="00662EEB">
        <w:rPr>
          <w:b/>
          <w:bCs/>
          <w:sz w:val="22"/>
          <w:szCs w:val="22"/>
        </w:rPr>
        <w:t>Acknowledgement and feedback</w:t>
      </w:r>
    </w:p>
    <w:p w:rsidRPr="00A4298B" w:rsidR="000400AE" w:rsidP="00A4298B" w:rsidRDefault="000400AE" w14:paraId="07D86679" w14:textId="77777777">
      <w:pPr>
        <w:pStyle w:val="BodyText"/>
        <w:ind w:left="0" w:hanging="2"/>
        <w:jc w:val="left"/>
        <w:rPr>
          <w:b/>
          <w:sz w:val="22"/>
          <w:szCs w:val="22"/>
        </w:rPr>
      </w:pPr>
    </w:p>
    <w:p w:rsidRPr="00662EEB" w:rsidR="000400AE" w:rsidP="00662EEB" w:rsidRDefault="000400AE" w14:paraId="2874BAA6" w14:textId="458D4B39">
      <w:pPr>
        <w:pStyle w:val="BodyText"/>
        <w:ind w:left="0" w:hanging="2"/>
        <w:jc w:val="left"/>
        <w:rPr>
          <w:bCs/>
          <w:sz w:val="22"/>
          <w:szCs w:val="22"/>
        </w:rPr>
      </w:pPr>
      <w:r w:rsidRPr="00662EEB">
        <w:rPr>
          <w:bCs/>
          <w:sz w:val="22"/>
          <w:szCs w:val="22"/>
        </w:rPr>
        <w:t>You will receive an email acknowledgement of your completed application. Invitations to interview will be sent via email.</w:t>
      </w:r>
    </w:p>
    <w:p w:rsidRPr="00662EEB" w:rsidR="000400AE" w:rsidP="00662EEB" w:rsidRDefault="000400AE" w14:paraId="21292EB3" w14:textId="77777777">
      <w:pPr>
        <w:pStyle w:val="BodyText"/>
        <w:ind w:left="0" w:hanging="2"/>
        <w:jc w:val="left"/>
        <w:rPr>
          <w:bCs/>
          <w:sz w:val="22"/>
          <w:szCs w:val="22"/>
        </w:rPr>
      </w:pPr>
    </w:p>
    <w:p w:rsidRPr="00662EEB" w:rsidR="000400AE" w:rsidP="00662EEB" w:rsidRDefault="000400AE" w14:paraId="43F14BF0" w14:textId="77777777">
      <w:pPr>
        <w:pStyle w:val="BodyText"/>
        <w:ind w:left="0" w:hanging="2"/>
        <w:jc w:val="left"/>
        <w:rPr>
          <w:bCs/>
          <w:sz w:val="22"/>
          <w:szCs w:val="22"/>
        </w:rPr>
      </w:pPr>
      <w:r w:rsidRPr="00662EEB">
        <w:rPr>
          <w:bCs/>
          <w:sz w:val="22"/>
          <w:szCs w:val="22"/>
        </w:rPr>
        <w:t xml:space="preserve">All unsuccessful applicants are welcome to ask for feedback on the reasons for not being shortlisted or selected at interview stage.  Feedback for not being shortlisted will only be given by email.  </w:t>
      </w:r>
    </w:p>
    <w:p w:rsidRPr="00662EEB" w:rsidR="000400AE" w:rsidP="00662EEB" w:rsidRDefault="000400AE" w14:paraId="1AFB17E6" w14:textId="77777777">
      <w:pPr>
        <w:pStyle w:val="BodyText"/>
        <w:ind w:left="0" w:hanging="2"/>
        <w:jc w:val="left"/>
        <w:rPr>
          <w:bCs/>
          <w:sz w:val="22"/>
          <w:szCs w:val="22"/>
        </w:rPr>
      </w:pPr>
    </w:p>
    <w:p w:rsidRPr="00662EEB" w:rsidR="000400AE" w:rsidP="00662EEB" w:rsidRDefault="000400AE" w14:paraId="2DD080A3" w14:textId="77777777">
      <w:pPr>
        <w:pStyle w:val="BodyText"/>
        <w:ind w:left="0" w:hanging="2"/>
        <w:jc w:val="left"/>
        <w:rPr>
          <w:bCs/>
          <w:sz w:val="22"/>
          <w:szCs w:val="22"/>
        </w:rPr>
      </w:pPr>
      <w:r w:rsidRPr="00662EEB">
        <w:rPr>
          <w:bCs/>
          <w:sz w:val="22"/>
          <w:szCs w:val="22"/>
        </w:rPr>
        <w:t xml:space="preserve">Feedback following non-selection at interview stage can be given by email or telephone at an agreed time. </w:t>
      </w:r>
    </w:p>
    <w:p w:rsidRPr="00662EEB" w:rsidR="000400AE" w:rsidP="00662EEB" w:rsidRDefault="000400AE" w14:paraId="32E3BBE4" w14:textId="77777777">
      <w:pPr>
        <w:pStyle w:val="BodyText"/>
        <w:ind w:left="0" w:hanging="2"/>
        <w:jc w:val="left"/>
        <w:rPr>
          <w:bCs/>
          <w:sz w:val="22"/>
          <w:szCs w:val="22"/>
        </w:rPr>
      </w:pPr>
    </w:p>
    <w:p w:rsidRPr="00662EEB" w:rsidR="000400AE" w:rsidP="00662EEB" w:rsidRDefault="000400AE" w14:paraId="65ABE906" w14:textId="77777777">
      <w:pPr>
        <w:pStyle w:val="BodyText"/>
        <w:ind w:left="0" w:hanging="2"/>
        <w:jc w:val="left"/>
        <w:rPr>
          <w:bCs/>
          <w:sz w:val="22"/>
          <w:szCs w:val="22"/>
        </w:rPr>
      </w:pPr>
      <w:r w:rsidRPr="00662EEB">
        <w:rPr>
          <w:bCs/>
          <w:sz w:val="22"/>
          <w:szCs w:val="22"/>
        </w:rPr>
        <w:t>Successful applicants are required to become members of Inspiring Communities Together.</w:t>
      </w:r>
    </w:p>
    <w:p w:rsidR="000400AE" w:rsidP="000F1629" w:rsidRDefault="000400AE" w14:paraId="6CC2C554" w14:textId="77777777">
      <w:pPr>
        <w:pBdr>
          <w:top w:val="nil"/>
          <w:left w:val="nil"/>
          <w:bottom w:val="nil"/>
          <w:right w:val="nil"/>
          <w:between w:val="nil"/>
        </w:pBdr>
        <w:ind w:left="0" w:leftChars="0" w:firstLine="0" w:firstLineChars="0"/>
        <w:rPr>
          <w:b/>
          <w:sz w:val="22"/>
          <w:szCs w:val="22"/>
        </w:rPr>
      </w:pPr>
    </w:p>
    <w:p w:rsidRPr="00662EEB" w:rsidR="009D1B53" w:rsidP="009D1B53" w:rsidRDefault="009D1B53" w14:paraId="511E0217" w14:textId="1DA21888">
      <w:pPr>
        <w:pStyle w:val="BodyText"/>
        <w:ind w:left="0" w:hanging="2"/>
        <w:jc w:val="left"/>
        <w:rPr>
          <w:bCs/>
          <w:sz w:val="22"/>
          <w:szCs w:val="22"/>
        </w:rPr>
      </w:pPr>
      <w:r w:rsidRPr="00662EEB">
        <w:rPr>
          <w:bCs/>
          <w:sz w:val="22"/>
          <w:szCs w:val="22"/>
        </w:rPr>
        <w:t xml:space="preserve">Please return you completed documents to </w:t>
      </w:r>
      <w:hyperlink w:history="1" r:id="rId18">
        <w:r w:rsidRPr="00C41102" w:rsidR="00B65952">
          <w:rPr>
            <w:rStyle w:val="Hyperlink"/>
            <w:bCs/>
            <w:sz w:val="22"/>
            <w:szCs w:val="22"/>
          </w:rPr>
          <w:t>childcare@inspiringcommunitiestogether.co.uk</w:t>
        </w:r>
      </w:hyperlink>
      <w:r w:rsidRPr="00662EEB">
        <w:rPr>
          <w:bCs/>
          <w:sz w:val="22"/>
          <w:szCs w:val="22"/>
        </w:rPr>
        <w:t xml:space="preserve"> using the reference </w:t>
      </w:r>
      <w:r w:rsidR="00B65952">
        <w:rPr>
          <w:b/>
          <w:sz w:val="22"/>
          <w:szCs w:val="22"/>
          <w:u w:val="single"/>
        </w:rPr>
        <w:t>SPW</w:t>
      </w:r>
      <w:r w:rsidRPr="00662EEB">
        <w:rPr>
          <w:bCs/>
          <w:sz w:val="22"/>
          <w:szCs w:val="22"/>
        </w:rPr>
        <w:t xml:space="preserve"> in the subject header.</w:t>
      </w:r>
    </w:p>
    <w:p w:rsidR="009D1B53" w:rsidP="009D1B53" w:rsidRDefault="009D1B53" w14:paraId="07430A9E" w14:textId="77777777">
      <w:pPr>
        <w:pStyle w:val="BodyText"/>
        <w:ind w:left="0" w:hanging="2"/>
        <w:jc w:val="left"/>
        <w:rPr>
          <w:bCs/>
          <w:sz w:val="22"/>
          <w:szCs w:val="22"/>
        </w:rPr>
      </w:pPr>
    </w:p>
    <w:p w:rsidR="00EC3EFB" w:rsidP="0080260F" w:rsidRDefault="009D1B53" w14:paraId="13CAD1A2" w14:textId="2AFC12F6">
      <w:pPr>
        <w:pStyle w:val="BodyText"/>
        <w:ind w:left="0" w:hanging="2"/>
        <w:rPr>
          <w:b/>
          <w:sz w:val="22"/>
          <w:szCs w:val="22"/>
        </w:rPr>
      </w:pPr>
      <w:r w:rsidRPr="002F1F27">
        <w:rPr>
          <w:b/>
          <w:sz w:val="22"/>
          <w:szCs w:val="22"/>
        </w:rPr>
        <w:t>Interview date to be confirm</w:t>
      </w:r>
    </w:p>
    <w:p w:rsidR="0080260F" w:rsidP="0080260F" w:rsidRDefault="0080260F" w14:paraId="218E61F1" w14:textId="77777777">
      <w:pPr>
        <w:pStyle w:val="BodyText"/>
        <w:ind w:left="0" w:hanging="2"/>
        <w:rPr>
          <w:b/>
          <w:sz w:val="22"/>
          <w:szCs w:val="22"/>
        </w:rPr>
      </w:pPr>
    </w:p>
    <w:p w:rsidR="0080260F" w:rsidP="0080260F" w:rsidRDefault="0080260F" w14:paraId="11988450" w14:textId="77777777">
      <w:pPr>
        <w:pStyle w:val="BodyText"/>
        <w:ind w:left="0" w:hanging="2"/>
        <w:rPr>
          <w:b/>
          <w:sz w:val="22"/>
          <w:szCs w:val="22"/>
        </w:rPr>
      </w:pPr>
    </w:p>
    <w:p w:rsidR="0080260F" w:rsidP="0080260F" w:rsidRDefault="0080260F" w14:paraId="0225628D" w14:textId="77777777">
      <w:pPr>
        <w:pStyle w:val="BodyText"/>
        <w:ind w:left="0" w:hanging="2"/>
        <w:rPr>
          <w:b/>
          <w:sz w:val="22"/>
          <w:szCs w:val="22"/>
        </w:rPr>
      </w:pPr>
    </w:p>
    <w:p w:rsidR="001A36FC" w:rsidP="001A36FC" w:rsidRDefault="001A36FC" w14:paraId="270BB131" w14:textId="77777777">
      <w:pPr>
        <w:pStyle w:val="BodyText"/>
        <w:ind w:left="0" w:hanging="2"/>
        <w:rPr>
          <w:b/>
          <w:sz w:val="22"/>
          <w:szCs w:val="22"/>
        </w:rPr>
      </w:pPr>
    </w:p>
    <w:p w:rsidR="001A36FC" w:rsidP="001A36FC" w:rsidRDefault="001A36FC" w14:paraId="06995955" w14:textId="1D448045">
      <w:pPr>
        <w:pBdr>
          <w:top w:val="nil"/>
          <w:left w:val="nil"/>
          <w:bottom w:val="nil"/>
          <w:right w:val="nil"/>
          <w:between w:val="nil"/>
        </w:pBdr>
        <w:ind w:left="0" w:hanging="2"/>
        <w:jc w:val="center"/>
        <w:rPr>
          <w:b/>
          <w:color w:val="000000"/>
          <w:sz w:val="22"/>
          <w:szCs w:val="22"/>
        </w:rPr>
      </w:pPr>
      <w:r>
        <w:rPr>
          <w:b/>
          <w:color w:val="000000"/>
          <w:sz w:val="22"/>
          <w:szCs w:val="22"/>
        </w:rPr>
        <w:t xml:space="preserve">Job Description – </w:t>
      </w:r>
      <w:r w:rsidR="00B65952">
        <w:rPr>
          <w:b/>
          <w:color w:val="000000"/>
          <w:sz w:val="22"/>
          <w:szCs w:val="22"/>
        </w:rPr>
        <w:t>Sessional Play Worker</w:t>
      </w:r>
    </w:p>
    <w:p w:rsidR="001A36FC" w:rsidP="001A36FC" w:rsidRDefault="001A36FC" w14:paraId="4404BA0A" w14:textId="77777777">
      <w:pPr>
        <w:pBdr>
          <w:top w:val="nil"/>
          <w:left w:val="nil"/>
          <w:bottom w:val="nil"/>
          <w:right w:val="nil"/>
          <w:between w:val="nil"/>
        </w:pBdr>
        <w:ind w:left="0" w:hanging="2"/>
        <w:rPr>
          <w:color w:val="000000"/>
          <w:sz w:val="22"/>
          <w:szCs w:val="22"/>
        </w:rPr>
      </w:pPr>
    </w:p>
    <w:tbl>
      <w:tblPr>
        <w:tblW w:w="8297" w:type="dxa"/>
        <w:tblBorders>
          <w:top w:val="nil"/>
          <w:left w:val="nil"/>
          <w:bottom w:val="nil"/>
          <w:right w:val="nil"/>
          <w:insideH w:val="nil"/>
          <w:insideV w:val="nil"/>
        </w:tblBorders>
        <w:tblLayout w:type="fixed"/>
        <w:tblLook w:val="0400" w:firstRow="0" w:lastRow="0" w:firstColumn="0" w:lastColumn="0" w:noHBand="0" w:noVBand="1"/>
      </w:tblPr>
      <w:tblGrid>
        <w:gridCol w:w="2100"/>
        <w:gridCol w:w="6197"/>
      </w:tblGrid>
      <w:tr w:rsidR="001A36FC" w:rsidTr="68E0BA23" w14:paraId="0BA20247" w14:textId="77777777">
        <w:tc>
          <w:tcPr>
            <w:tcW w:w="2100" w:type="dxa"/>
          </w:tcPr>
          <w:p w:rsidR="001A36FC" w:rsidRDefault="001A36FC" w14:paraId="0461F943" w14:textId="77777777">
            <w:pPr>
              <w:pBdr>
                <w:top w:val="nil"/>
                <w:left w:val="nil"/>
                <w:bottom w:val="nil"/>
                <w:right w:val="nil"/>
                <w:between w:val="nil"/>
              </w:pBdr>
              <w:ind w:left="0" w:hanging="2"/>
              <w:rPr>
                <w:b/>
                <w:color w:val="000000"/>
                <w:sz w:val="22"/>
                <w:szCs w:val="22"/>
              </w:rPr>
            </w:pPr>
            <w:r>
              <w:rPr>
                <w:b/>
                <w:color w:val="000000"/>
                <w:sz w:val="22"/>
                <w:szCs w:val="22"/>
              </w:rPr>
              <w:t xml:space="preserve">Job title: </w:t>
            </w:r>
          </w:p>
        </w:tc>
        <w:tc>
          <w:tcPr>
            <w:tcW w:w="6197" w:type="dxa"/>
          </w:tcPr>
          <w:p w:rsidR="001A36FC" w:rsidRDefault="00B65952" w14:paraId="3DA43AD5" w14:textId="3B5AE15C">
            <w:pPr>
              <w:pBdr>
                <w:top w:val="nil"/>
                <w:left w:val="nil"/>
                <w:bottom w:val="nil"/>
                <w:right w:val="nil"/>
                <w:between w:val="nil"/>
              </w:pBdr>
              <w:ind w:left="0" w:hanging="2"/>
              <w:rPr>
                <w:color w:val="000000"/>
                <w:sz w:val="22"/>
                <w:szCs w:val="22"/>
              </w:rPr>
            </w:pPr>
            <w:r>
              <w:rPr>
                <w:color w:val="000000"/>
                <w:sz w:val="22"/>
                <w:szCs w:val="22"/>
              </w:rPr>
              <w:t>Sessional Play Worker</w:t>
            </w:r>
          </w:p>
          <w:p w:rsidR="001A36FC" w:rsidRDefault="001A36FC" w14:paraId="6071DFC2" w14:textId="77777777">
            <w:pPr>
              <w:pBdr>
                <w:top w:val="nil"/>
                <w:left w:val="nil"/>
                <w:bottom w:val="nil"/>
                <w:right w:val="nil"/>
                <w:between w:val="nil"/>
              </w:pBdr>
              <w:ind w:left="0" w:hanging="2"/>
              <w:rPr>
                <w:color w:val="000000"/>
                <w:sz w:val="22"/>
                <w:szCs w:val="22"/>
              </w:rPr>
            </w:pPr>
          </w:p>
        </w:tc>
      </w:tr>
      <w:tr w:rsidR="001A36FC" w:rsidTr="68E0BA23" w14:paraId="7E671F2E" w14:textId="77777777">
        <w:tc>
          <w:tcPr>
            <w:tcW w:w="2100" w:type="dxa"/>
          </w:tcPr>
          <w:p w:rsidR="001A36FC" w:rsidRDefault="001A36FC" w14:paraId="613E0760" w14:textId="77777777">
            <w:pPr>
              <w:pBdr>
                <w:top w:val="nil"/>
                <w:left w:val="nil"/>
                <w:bottom w:val="nil"/>
                <w:right w:val="nil"/>
                <w:between w:val="nil"/>
              </w:pBdr>
              <w:ind w:left="0" w:hanging="2"/>
              <w:rPr>
                <w:b/>
                <w:color w:val="000000"/>
                <w:sz w:val="22"/>
                <w:szCs w:val="22"/>
              </w:rPr>
            </w:pPr>
            <w:r>
              <w:rPr>
                <w:b/>
                <w:color w:val="000000"/>
                <w:sz w:val="22"/>
                <w:szCs w:val="22"/>
              </w:rPr>
              <w:t xml:space="preserve">Team: </w:t>
            </w:r>
          </w:p>
        </w:tc>
        <w:tc>
          <w:tcPr>
            <w:tcW w:w="6197" w:type="dxa"/>
          </w:tcPr>
          <w:p w:rsidR="001A36FC" w:rsidRDefault="00B65952" w14:paraId="23ADE6D0" w14:textId="0519B1AE">
            <w:pPr>
              <w:pBdr>
                <w:top w:val="nil"/>
                <w:left w:val="nil"/>
                <w:bottom w:val="nil"/>
                <w:right w:val="nil"/>
                <w:between w:val="nil"/>
              </w:pBdr>
              <w:ind w:left="0" w:hanging="2"/>
              <w:rPr>
                <w:color w:val="000000"/>
                <w:sz w:val="22"/>
                <w:szCs w:val="22"/>
              </w:rPr>
            </w:pPr>
            <w:r>
              <w:rPr>
                <w:sz w:val="22"/>
                <w:szCs w:val="22"/>
              </w:rPr>
              <w:t>Children and Families</w:t>
            </w:r>
          </w:p>
          <w:p w:rsidR="001A36FC" w:rsidRDefault="001A36FC" w14:paraId="617C737B" w14:textId="77777777">
            <w:pPr>
              <w:pBdr>
                <w:top w:val="nil"/>
                <w:left w:val="nil"/>
                <w:bottom w:val="nil"/>
                <w:right w:val="nil"/>
                <w:between w:val="nil"/>
              </w:pBdr>
              <w:ind w:left="0" w:hanging="2"/>
              <w:rPr>
                <w:color w:val="000000"/>
                <w:sz w:val="22"/>
                <w:szCs w:val="22"/>
              </w:rPr>
            </w:pPr>
          </w:p>
        </w:tc>
      </w:tr>
      <w:tr w:rsidR="001A36FC" w:rsidTr="68E0BA23" w14:paraId="650D231B" w14:textId="77777777">
        <w:tc>
          <w:tcPr>
            <w:tcW w:w="2100" w:type="dxa"/>
          </w:tcPr>
          <w:p w:rsidRPr="003C29D4" w:rsidR="001A36FC" w:rsidRDefault="001A36FC" w14:paraId="55241E52" w14:textId="77777777">
            <w:pPr>
              <w:pBdr>
                <w:top w:val="nil"/>
                <w:left w:val="nil"/>
                <w:bottom w:val="nil"/>
                <w:right w:val="nil"/>
                <w:between w:val="nil"/>
              </w:pBdr>
              <w:ind w:left="0" w:hanging="2"/>
              <w:rPr>
                <w:b/>
                <w:sz w:val="22"/>
                <w:szCs w:val="22"/>
              </w:rPr>
            </w:pPr>
            <w:r w:rsidRPr="003C29D4">
              <w:rPr>
                <w:b/>
                <w:sz w:val="22"/>
                <w:szCs w:val="22"/>
              </w:rPr>
              <w:t>Salary:</w:t>
            </w:r>
          </w:p>
        </w:tc>
        <w:tc>
          <w:tcPr>
            <w:tcW w:w="6197" w:type="dxa"/>
          </w:tcPr>
          <w:p w:rsidRPr="003C29D4" w:rsidR="001A36FC" w:rsidRDefault="001A36FC" w14:paraId="65AC1E4E" w14:textId="01114B00">
            <w:pPr>
              <w:pBdr>
                <w:top w:val="nil"/>
                <w:left w:val="nil"/>
                <w:bottom w:val="nil"/>
                <w:right w:val="nil"/>
                <w:between w:val="nil"/>
              </w:pBdr>
              <w:ind w:left="0" w:hanging="2"/>
              <w:rPr>
                <w:sz w:val="22"/>
                <w:szCs w:val="22"/>
              </w:rPr>
            </w:pPr>
            <w:r w:rsidRPr="003C29D4">
              <w:rPr>
                <w:sz w:val="22"/>
                <w:szCs w:val="22"/>
              </w:rPr>
              <w:t>£</w:t>
            </w:r>
            <w:r w:rsidRPr="003C29D4" w:rsidR="00300909">
              <w:t xml:space="preserve"> </w:t>
            </w:r>
            <w:r w:rsidR="00B65952">
              <w:rPr>
                <w:sz w:val="22"/>
                <w:szCs w:val="22"/>
              </w:rPr>
              <w:t>12.38 per hour</w:t>
            </w:r>
          </w:p>
          <w:p w:rsidRPr="003C29D4" w:rsidR="001A36FC" w:rsidRDefault="001A36FC" w14:paraId="17139378" w14:textId="77777777">
            <w:pPr>
              <w:pBdr>
                <w:top w:val="nil"/>
                <w:left w:val="nil"/>
                <w:bottom w:val="nil"/>
                <w:right w:val="nil"/>
                <w:between w:val="nil"/>
              </w:pBdr>
              <w:ind w:left="0" w:hanging="2"/>
              <w:rPr>
                <w:sz w:val="22"/>
                <w:szCs w:val="22"/>
              </w:rPr>
            </w:pPr>
          </w:p>
        </w:tc>
      </w:tr>
      <w:tr w:rsidR="001A36FC" w:rsidTr="68E0BA23" w14:paraId="6076F399" w14:textId="77777777">
        <w:tc>
          <w:tcPr>
            <w:tcW w:w="2100" w:type="dxa"/>
          </w:tcPr>
          <w:p w:rsidR="001A36FC" w:rsidRDefault="001A36FC" w14:paraId="4408ABB5" w14:textId="77777777">
            <w:pPr>
              <w:pBdr>
                <w:top w:val="nil"/>
                <w:left w:val="nil"/>
                <w:bottom w:val="nil"/>
                <w:right w:val="nil"/>
                <w:between w:val="nil"/>
              </w:pBdr>
              <w:ind w:left="0" w:hanging="2"/>
              <w:rPr>
                <w:b/>
                <w:color w:val="000000"/>
                <w:sz w:val="22"/>
                <w:szCs w:val="22"/>
              </w:rPr>
            </w:pPr>
            <w:r>
              <w:rPr>
                <w:b/>
                <w:color w:val="000000"/>
                <w:sz w:val="22"/>
                <w:szCs w:val="22"/>
              </w:rPr>
              <w:t xml:space="preserve">Hours: </w:t>
            </w:r>
          </w:p>
        </w:tc>
        <w:tc>
          <w:tcPr>
            <w:tcW w:w="6197" w:type="dxa"/>
          </w:tcPr>
          <w:p w:rsidR="009D52C9" w:rsidRDefault="00BD3AB4" w14:paraId="32E01BF6" w14:textId="77777777">
            <w:pPr>
              <w:pBdr>
                <w:top w:val="nil"/>
                <w:left w:val="nil"/>
                <w:bottom w:val="nil"/>
                <w:right w:val="nil"/>
                <w:between w:val="nil"/>
              </w:pBdr>
              <w:ind w:left="0" w:hanging="2"/>
              <w:rPr>
                <w:sz w:val="22"/>
                <w:szCs w:val="22"/>
              </w:rPr>
            </w:pPr>
            <w:r>
              <w:rPr>
                <w:sz w:val="22"/>
                <w:szCs w:val="22"/>
              </w:rPr>
              <w:t>Flexible</w:t>
            </w:r>
          </w:p>
          <w:p w:rsidR="001A36FC" w:rsidRDefault="00BD3AB4" w14:paraId="1BB023FC" w14:textId="5A9D6F80">
            <w:pPr>
              <w:pBdr>
                <w:top w:val="nil"/>
                <w:left w:val="nil"/>
                <w:bottom w:val="nil"/>
                <w:right w:val="nil"/>
                <w:between w:val="nil"/>
              </w:pBdr>
              <w:ind w:left="0" w:hanging="2"/>
              <w:rPr>
                <w:sz w:val="22"/>
                <w:szCs w:val="22"/>
              </w:rPr>
            </w:pPr>
            <w:r>
              <w:rPr>
                <w:sz w:val="22"/>
                <w:szCs w:val="22"/>
              </w:rPr>
              <w:t>(9</w:t>
            </w:r>
            <w:r w:rsidR="009D52C9">
              <w:rPr>
                <w:sz w:val="22"/>
                <w:szCs w:val="22"/>
              </w:rPr>
              <w:t>.00am – 5.00pm Monday to Friday – school holidays only)</w:t>
            </w:r>
          </w:p>
          <w:p w:rsidR="001A36FC" w:rsidRDefault="001A36FC" w14:paraId="4F613D3C" w14:textId="77777777">
            <w:pPr>
              <w:pBdr>
                <w:top w:val="nil"/>
                <w:left w:val="nil"/>
                <w:bottom w:val="nil"/>
                <w:right w:val="nil"/>
                <w:between w:val="nil"/>
              </w:pBdr>
              <w:ind w:left="0" w:hanging="2"/>
              <w:rPr>
                <w:sz w:val="22"/>
                <w:szCs w:val="22"/>
              </w:rPr>
            </w:pPr>
          </w:p>
        </w:tc>
      </w:tr>
      <w:tr w:rsidR="001A36FC" w:rsidTr="68E0BA23" w14:paraId="6F4B0690" w14:textId="77777777">
        <w:tc>
          <w:tcPr>
            <w:tcW w:w="2100" w:type="dxa"/>
          </w:tcPr>
          <w:p w:rsidR="001A36FC" w:rsidRDefault="001A36FC" w14:paraId="4E6C1564" w14:textId="77777777">
            <w:pPr>
              <w:pBdr>
                <w:top w:val="nil"/>
                <w:left w:val="nil"/>
                <w:bottom w:val="nil"/>
                <w:right w:val="nil"/>
                <w:between w:val="nil"/>
              </w:pBdr>
              <w:ind w:left="0" w:hanging="2"/>
              <w:rPr>
                <w:b/>
                <w:color w:val="000000"/>
                <w:sz w:val="22"/>
                <w:szCs w:val="22"/>
              </w:rPr>
            </w:pPr>
            <w:r>
              <w:rPr>
                <w:b/>
                <w:color w:val="000000"/>
                <w:sz w:val="22"/>
                <w:szCs w:val="22"/>
              </w:rPr>
              <w:t xml:space="preserve">Location: </w:t>
            </w:r>
          </w:p>
        </w:tc>
        <w:tc>
          <w:tcPr>
            <w:tcW w:w="6197" w:type="dxa"/>
          </w:tcPr>
          <w:p w:rsidR="001A36FC" w:rsidRDefault="009D52C9" w14:paraId="237D6AE2" w14:textId="6A0C18CA">
            <w:pPr>
              <w:pBdr>
                <w:top w:val="nil"/>
                <w:left w:val="nil"/>
                <w:bottom w:val="nil"/>
                <w:right w:val="nil"/>
                <w:between w:val="nil"/>
              </w:pBdr>
              <w:ind w:left="0" w:hanging="2"/>
              <w:rPr>
                <w:color w:val="000000"/>
                <w:sz w:val="22"/>
                <w:szCs w:val="22"/>
              </w:rPr>
            </w:pPr>
            <w:r>
              <w:rPr>
                <w:color w:val="000000"/>
                <w:sz w:val="22"/>
                <w:szCs w:val="22"/>
              </w:rPr>
              <w:t>Yogurt Pots Child Care, Sports Village, Littleton Road, Salford</w:t>
            </w:r>
          </w:p>
          <w:p w:rsidR="001A36FC" w:rsidRDefault="001A36FC" w14:paraId="1D7A1381" w14:textId="77777777">
            <w:pPr>
              <w:pBdr>
                <w:top w:val="nil"/>
                <w:left w:val="nil"/>
                <w:bottom w:val="nil"/>
                <w:right w:val="nil"/>
                <w:between w:val="nil"/>
              </w:pBdr>
              <w:ind w:left="0" w:hanging="2"/>
              <w:rPr>
                <w:color w:val="000000"/>
                <w:sz w:val="22"/>
                <w:szCs w:val="22"/>
              </w:rPr>
            </w:pPr>
          </w:p>
        </w:tc>
      </w:tr>
      <w:tr w:rsidR="001A36FC" w:rsidTr="68E0BA23" w14:paraId="64BDFF28" w14:textId="77777777">
        <w:tc>
          <w:tcPr>
            <w:tcW w:w="2100" w:type="dxa"/>
          </w:tcPr>
          <w:p w:rsidR="001A36FC" w:rsidRDefault="001A36FC" w14:paraId="2C47C630" w14:textId="77777777">
            <w:pPr>
              <w:pBdr>
                <w:top w:val="nil"/>
                <w:left w:val="nil"/>
                <w:bottom w:val="nil"/>
                <w:right w:val="nil"/>
                <w:between w:val="nil"/>
              </w:pBdr>
              <w:ind w:left="0" w:leftChars="0" w:firstLine="0" w:firstLineChars="0"/>
              <w:rPr>
                <w:b/>
                <w:color w:val="000000"/>
                <w:sz w:val="22"/>
                <w:szCs w:val="22"/>
              </w:rPr>
            </w:pPr>
            <w:r>
              <w:rPr>
                <w:b/>
                <w:color w:val="000000"/>
                <w:sz w:val="22"/>
                <w:szCs w:val="22"/>
              </w:rPr>
              <w:t xml:space="preserve">Responsible to: </w:t>
            </w:r>
          </w:p>
        </w:tc>
        <w:tc>
          <w:tcPr>
            <w:tcW w:w="6197" w:type="dxa"/>
          </w:tcPr>
          <w:p w:rsidR="003D7323" w:rsidP="003D7323" w:rsidRDefault="00DF31E5" w14:paraId="588AED49" w14:textId="2631356A">
            <w:pPr>
              <w:pBdr>
                <w:top w:val="nil"/>
                <w:left w:val="nil"/>
                <w:bottom w:val="nil"/>
                <w:right w:val="nil"/>
                <w:between w:val="nil"/>
              </w:pBdr>
              <w:ind w:left="0" w:hanging="2"/>
              <w:rPr>
                <w:color w:val="000000"/>
                <w:sz w:val="22"/>
                <w:szCs w:val="22"/>
              </w:rPr>
            </w:pPr>
            <w:r>
              <w:rPr>
                <w:sz w:val="22"/>
                <w:szCs w:val="22"/>
              </w:rPr>
              <w:t>Programme Manager</w:t>
            </w:r>
            <w:r w:rsidR="002F1EE8">
              <w:rPr>
                <w:sz w:val="22"/>
                <w:szCs w:val="22"/>
              </w:rPr>
              <w:t xml:space="preserve"> (</w:t>
            </w:r>
            <w:r>
              <w:rPr>
                <w:sz w:val="22"/>
                <w:szCs w:val="22"/>
              </w:rPr>
              <w:t>Children and Families</w:t>
            </w:r>
            <w:r w:rsidR="002F1EE8">
              <w:rPr>
                <w:sz w:val="22"/>
                <w:szCs w:val="22"/>
              </w:rPr>
              <w:t>)</w:t>
            </w:r>
            <w:r>
              <w:rPr>
                <w:sz w:val="22"/>
                <w:szCs w:val="22"/>
              </w:rPr>
              <w:t xml:space="preserve"> </w:t>
            </w:r>
          </w:p>
        </w:tc>
      </w:tr>
    </w:tbl>
    <w:p w:rsidR="001A36FC" w:rsidP="001A36FC" w:rsidRDefault="001A36FC" w14:paraId="67F2821D" w14:textId="77777777">
      <w:pPr>
        <w:pBdr>
          <w:top w:val="nil"/>
          <w:left w:val="nil"/>
          <w:bottom w:val="nil"/>
          <w:right w:val="nil"/>
          <w:between w:val="nil"/>
        </w:pBdr>
        <w:ind w:left="0" w:hanging="2"/>
        <w:rPr>
          <w:b/>
          <w:color w:val="000000"/>
          <w:sz w:val="22"/>
          <w:szCs w:val="22"/>
        </w:rPr>
      </w:pPr>
    </w:p>
    <w:p w:rsidR="001A36FC" w:rsidP="68E0BA23" w:rsidRDefault="001F10CF" w14:paraId="5D76718B" w14:textId="57F2E0E2">
      <w:pPr>
        <w:pBdr>
          <w:top w:val="nil"/>
          <w:left w:val="nil"/>
          <w:bottom w:val="nil"/>
          <w:right w:val="nil"/>
          <w:between w:val="nil"/>
        </w:pBdr>
        <w:ind w:left="0" w:hanging="2"/>
        <w:rPr>
          <w:b/>
          <w:bCs/>
          <w:color w:val="000000"/>
          <w:sz w:val="22"/>
          <w:szCs w:val="22"/>
        </w:rPr>
      </w:pPr>
      <w:r w:rsidRPr="68E0BA23">
        <w:rPr>
          <w:b/>
          <w:bCs/>
          <w:color w:val="000000" w:themeColor="text1"/>
          <w:sz w:val="22"/>
          <w:szCs w:val="22"/>
        </w:rPr>
        <w:t>Responsible for:</w:t>
      </w:r>
      <w:r w:rsidRPr="68E0BA23" w:rsidR="15DD694F">
        <w:rPr>
          <w:b/>
          <w:bCs/>
          <w:color w:val="000000" w:themeColor="text1"/>
          <w:sz w:val="22"/>
          <w:szCs w:val="22"/>
        </w:rPr>
        <w:t xml:space="preserve"> </w:t>
      </w:r>
      <w:r w:rsidRPr="68E0BA23" w:rsidR="002F1EE8">
        <w:rPr>
          <w:color w:val="000000" w:themeColor="text1"/>
          <w:sz w:val="22"/>
          <w:szCs w:val="22"/>
        </w:rPr>
        <w:t xml:space="preserve">no line management responsibility </w:t>
      </w:r>
      <w:r w:rsidRPr="68E0BA23" w:rsidR="00061561">
        <w:rPr>
          <w:b/>
          <w:bCs/>
          <w:color w:val="000000" w:themeColor="text1"/>
          <w:sz w:val="22"/>
          <w:szCs w:val="22"/>
        </w:rPr>
        <w:t xml:space="preserve"> </w:t>
      </w:r>
    </w:p>
    <w:p w:rsidR="001F10CF" w:rsidP="001A36FC" w:rsidRDefault="001F10CF" w14:paraId="52376DFE" w14:textId="77777777">
      <w:pPr>
        <w:pBdr>
          <w:top w:val="nil"/>
          <w:left w:val="nil"/>
          <w:bottom w:val="nil"/>
          <w:right w:val="nil"/>
          <w:between w:val="nil"/>
        </w:pBdr>
        <w:ind w:left="0" w:hanging="2"/>
        <w:rPr>
          <w:b/>
          <w:color w:val="000000"/>
          <w:sz w:val="22"/>
          <w:szCs w:val="22"/>
        </w:rPr>
      </w:pPr>
    </w:p>
    <w:p w:rsidR="001F10CF" w:rsidP="001A36FC" w:rsidRDefault="001F10CF" w14:paraId="5818B7E5" w14:textId="221E1BDC">
      <w:pPr>
        <w:pBdr>
          <w:top w:val="nil"/>
          <w:left w:val="nil"/>
          <w:bottom w:val="nil"/>
          <w:right w:val="nil"/>
          <w:between w:val="nil"/>
        </w:pBdr>
        <w:ind w:left="0" w:hanging="2"/>
        <w:rPr>
          <w:b/>
          <w:color w:val="000000"/>
          <w:sz w:val="22"/>
          <w:szCs w:val="22"/>
        </w:rPr>
      </w:pPr>
      <w:r>
        <w:rPr>
          <w:b/>
          <w:color w:val="000000"/>
          <w:sz w:val="22"/>
          <w:szCs w:val="22"/>
        </w:rPr>
        <w:t>Job Overview</w:t>
      </w:r>
    </w:p>
    <w:p w:rsidR="001A36FC" w:rsidP="001A36FC" w:rsidRDefault="001A36FC" w14:paraId="23EEC7A0" w14:textId="77777777">
      <w:pPr>
        <w:pBdr>
          <w:top w:val="nil"/>
          <w:left w:val="nil"/>
          <w:bottom w:val="nil"/>
          <w:right w:val="nil"/>
          <w:between w:val="nil"/>
        </w:pBdr>
        <w:ind w:left="0" w:hanging="2"/>
        <w:rPr>
          <w:b/>
          <w:color w:val="000000"/>
          <w:sz w:val="22"/>
          <w:szCs w:val="22"/>
        </w:rPr>
      </w:pPr>
    </w:p>
    <w:p w:rsidRPr="00936780" w:rsidR="001A36FC" w:rsidP="26CC2309" w:rsidRDefault="00936780" w14:paraId="1AF1471D" w14:textId="5D098195">
      <w:pPr>
        <w:pBdr>
          <w:top w:val="nil" w:color="000000" w:sz="0" w:space="0"/>
          <w:left w:val="nil" w:color="000000" w:sz="0" w:space="0"/>
          <w:bottom w:val="nil" w:color="000000" w:sz="0" w:space="0"/>
          <w:right w:val="nil" w:color="000000" w:sz="0" w:space="0"/>
          <w:between w:val="nil" w:color="000000" w:sz="0" w:space="0"/>
        </w:pBdr>
        <w:ind w:left="0" w:leftChars="0" w:firstLine="0" w:firstLineChars="0"/>
        <w:rPr>
          <w:sz w:val="22"/>
          <w:szCs w:val="22"/>
        </w:rPr>
      </w:pPr>
      <w:r w:rsidRPr="26CC2309" w:rsidR="58F0F899">
        <w:rPr>
          <w:sz w:val="22"/>
          <w:szCs w:val="22"/>
        </w:rPr>
        <w:t xml:space="preserve">Provide access to play activities for children </w:t>
      </w:r>
      <w:r w:rsidRPr="26CC2309" w:rsidR="76069DED">
        <w:rPr>
          <w:sz w:val="22"/>
          <w:szCs w:val="22"/>
        </w:rPr>
        <w:t>aged</w:t>
      </w:r>
      <w:r w:rsidRPr="26CC2309" w:rsidR="58F0F899">
        <w:rPr>
          <w:sz w:val="22"/>
          <w:szCs w:val="22"/>
        </w:rPr>
        <w:t xml:space="preserve"> 5 years – 11 years of age (last year of primary school). </w:t>
      </w:r>
      <w:r w:rsidRPr="26CC2309" w:rsidR="58F0F899">
        <w:rPr>
          <w:sz w:val="22"/>
          <w:szCs w:val="22"/>
        </w:rPr>
        <w:t>Assist</w:t>
      </w:r>
      <w:r w:rsidRPr="26CC2309" w:rsidR="58F0F899">
        <w:rPr>
          <w:sz w:val="22"/>
          <w:szCs w:val="22"/>
        </w:rPr>
        <w:t xml:space="preserve"> the childcare team in providing a caring, safe, stimulating environment </w:t>
      </w:r>
      <w:r w:rsidRPr="26CC2309" w:rsidR="6DEF7965">
        <w:rPr>
          <w:sz w:val="22"/>
          <w:szCs w:val="22"/>
        </w:rPr>
        <w:t>for</w:t>
      </w:r>
      <w:r w:rsidRPr="26CC2309" w:rsidR="58F0F899">
        <w:rPr>
          <w:sz w:val="22"/>
          <w:szCs w:val="22"/>
        </w:rPr>
        <w:t xml:space="preserve"> children to explore, grow, inspire, have </w:t>
      </w:r>
      <w:r w:rsidRPr="26CC2309" w:rsidR="58F0F899">
        <w:rPr>
          <w:sz w:val="22"/>
          <w:szCs w:val="22"/>
        </w:rPr>
        <w:t>fun</w:t>
      </w:r>
      <w:r w:rsidRPr="26CC2309" w:rsidR="58F0F899">
        <w:rPr>
          <w:sz w:val="22"/>
          <w:szCs w:val="22"/>
        </w:rPr>
        <w:t xml:space="preserve"> and meet their full potential. To </w:t>
      </w:r>
      <w:r w:rsidRPr="26CC2309" w:rsidR="58F0F899">
        <w:rPr>
          <w:sz w:val="22"/>
          <w:szCs w:val="22"/>
        </w:rPr>
        <w:t>comply with</w:t>
      </w:r>
      <w:r w:rsidRPr="26CC2309" w:rsidR="58F0F899">
        <w:rPr>
          <w:sz w:val="22"/>
          <w:szCs w:val="22"/>
        </w:rPr>
        <w:t xml:space="preserve"> all H&amp;S, </w:t>
      </w:r>
      <w:r w:rsidRPr="26CC2309" w:rsidR="265FCF33">
        <w:rPr>
          <w:sz w:val="22"/>
          <w:szCs w:val="22"/>
        </w:rPr>
        <w:t>Safeguarding</w:t>
      </w:r>
      <w:r w:rsidRPr="26CC2309" w:rsidR="58F0F899">
        <w:rPr>
          <w:sz w:val="22"/>
          <w:szCs w:val="22"/>
        </w:rPr>
        <w:t>, OFSTED legislation and requirements</w:t>
      </w:r>
    </w:p>
    <w:p w:rsidR="005C4B9B" w:rsidP="001A36FC" w:rsidRDefault="005C4B9B" w14:paraId="475DD4C0" w14:textId="77777777">
      <w:pPr>
        <w:pBdr>
          <w:top w:val="nil"/>
          <w:left w:val="nil"/>
          <w:bottom w:val="nil"/>
          <w:right w:val="nil"/>
          <w:between w:val="nil"/>
        </w:pBdr>
        <w:ind w:left="0" w:leftChars="0" w:firstLine="0" w:firstLineChars="0"/>
        <w:jc w:val="both"/>
        <w:rPr>
          <w:b/>
          <w:color w:val="000000"/>
          <w:sz w:val="22"/>
          <w:szCs w:val="22"/>
        </w:rPr>
      </w:pPr>
    </w:p>
    <w:p w:rsidR="001A36FC" w:rsidP="001A36FC" w:rsidRDefault="001A36FC" w14:paraId="3541D451" w14:textId="4939BEE9">
      <w:pPr>
        <w:pBdr>
          <w:top w:val="nil"/>
          <w:left w:val="nil"/>
          <w:bottom w:val="nil"/>
          <w:right w:val="nil"/>
          <w:between w:val="nil"/>
        </w:pBdr>
        <w:ind w:left="0" w:leftChars="0" w:firstLine="0" w:firstLineChars="0"/>
        <w:jc w:val="both"/>
        <w:rPr>
          <w:b/>
          <w:color w:val="000000"/>
          <w:sz w:val="22"/>
          <w:szCs w:val="22"/>
        </w:rPr>
      </w:pPr>
      <w:r w:rsidRPr="006525D6">
        <w:rPr>
          <w:b/>
          <w:color w:val="000000"/>
          <w:sz w:val="22"/>
          <w:szCs w:val="22"/>
        </w:rPr>
        <w:t>Main duties and responsibilities</w:t>
      </w:r>
    </w:p>
    <w:p w:rsidR="001A36FC" w:rsidP="001A36FC" w:rsidRDefault="001A36FC" w14:paraId="397AE46B" w14:textId="77777777">
      <w:pPr>
        <w:pBdr>
          <w:top w:val="nil"/>
          <w:left w:val="nil"/>
          <w:bottom w:val="nil"/>
          <w:right w:val="nil"/>
          <w:between w:val="nil"/>
        </w:pBdr>
        <w:ind w:left="0" w:leftChars="0" w:firstLine="0" w:firstLineChars="0"/>
        <w:jc w:val="both"/>
        <w:rPr>
          <w:b/>
          <w:color w:val="000000"/>
          <w:sz w:val="22"/>
          <w:szCs w:val="22"/>
        </w:rPr>
      </w:pPr>
    </w:p>
    <w:p w:rsidRPr="00CF6A97" w:rsidR="00C13CA5" w:rsidP="00C13CA5" w:rsidRDefault="00C13CA5" w14:paraId="1BEDE3A8" w14:textId="77777777">
      <w:pPr>
        <w:pBdr>
          <w:top w:val="nil"/>
          <w:left w:val="nil"/>
          <w:bottom w:val="nil"/>
          <w:right w:val="nil"/>
          <w:between w:val="nil"/>
        </w:pBdr>
        <w:ind w:left="0" w:hanging="2"/>
        <w:jc w:val="both"/>
        <w:rPr>
          <w:b/>
          <w:color w:val="000000"/>
          <w:sz w:val="22"/>
          <w:szCs w:val="22"/>
        </w:rPr>
      </w:pPr>
      <w:r w:rsidRPr="00CF6A97">
        <w:rPr>
          <w:b/>
          <w:color w:val="000000"/>
          <w:sz w:val="22"/>
          <w:szCs w:val="22"/>
        </w:rPr>
        <w:t xml:space="preserve">Operational and compliance </w:t>
      </w:r>
    </w:p>
    <w:p w:rsidRPr="00EA3217" w:rsidR="00C13CA5" w:rsidP="00EA3217" w:rsidRDefault="00C13CA5" w14:paraId="104365E5" w14:textId="77777777">
      <w:pPr>
        <w:pStyle w:val="NoSpacing"/>
        <w:ind w:left="0" w:hanging="2"/>
        <w:rPr>
          <w:b/>
          <w:sz w:val="22"/>
          <w:szCs w:val="22"/>
        </w:rPr>
      </w:pPr>
    </w:p>
    <w:p w:rsidRPr="00EA3217" w:rsidR="00C13CA5" w:rsidP="00EA3217" w:rsidRDefault="00C13CA5" w14:paraId="04A8CF12" w14:textId="77777777">
      <w:pPr>
        <w:pStyle w:val="NoSpacing"/>
        <w:ind w:left="0" w:hanging="2"/>
        <w:rPr>
          <w:sz w:val="22"/>
          <w:szCs w:val="22"/>
        </w:rPr>
      </w:pPr>
      <w:r w:rsidRPr="00EA3217">
        <w:rPr>
          <w:sz w:val="22"/>
          <w:szCs w:val="22"/>
        </w:rPr>
        <w:t>The post holder will be expected to:</w:t>
      </w:r>
    </w:p>
    <w:p w:rsidRPr="00EA3217" w:rsidR="00063AE5" w:rsidP="00EA3217" w:rsidRDefault="00C13CA5" w14:paraId="4203B020" w14:textId="6FC4C204">
      <w:pPr>
        <w:pStyle w:val="ListParagraph"/>
        <w:numPr>
          <w:ilvl w:val="0"/>
          <w:numId w:val="17"/>
        </w:numPr>
        <w:suppressAutoHyphens w:val="0"/>
        <w:spacing w:line="280" w:lineRule="exact"/>
        <w:ind w:leftChars="0" w:firstLineChars="0"/>
        <w:jc w:val="left"/>
        <w:textDirection w:val="lrTb"/>
        <w:textAlignment w:val="auto"/>
        <w:outlineLvl w:val="9"/>
        <w:rPr>
          <w:rFonts w:ascii="Arial" w:hAnsi="Arial"/>
        </w:rPr>
      </w:pPr>
      <w:r w:rsidRPr="00EA3217">
        <w:rPr>
          <w:rFonts w:ascii="Arial" w:hAnsi="Arial"/>
        </w:rPr>
        <w:t xml:space="preserve">Work with the </w:t>
      </w:r>
      <w:r w:rsidR="00EA3217">
        <w:rPr>
          <w:rFonts w:ascii="Arial" w:hAnsi="Arial"/>
        </w:rPr>
        <w:t>wider Children and Families T</w:t>
      </w:r>
      <w:r w:rsidR="00190BBE">
        <w:rPr>
          <w:rFonts w:ascii="Arial" w:hAnsi="Arial"/>
        </w:rPr>
        <w:t>eam</w:t>
      </w:r>
      <w:r w:rsidRPr="00EA3217">
        <w:rPr>
          <w:rFonts w:ascii="Arial" w:hAnsi="Arial"/>
        </w:rPr>
        <w:t xml:space="preserve"> to create a safe, welcoming and inclusive environment for all children</w:t>
      </w:r>
    </w:p>
    <w:p w:rsidRPr="00EA3217" w:rsidR="00063AE5" w:rsidP="00EA3217" w:rsidRDefault="00C13CA5" w14:paraId="511BE6C0" w14:textId="77777777">
      <w:pPr>
        <w:pStyle w:val="ListParagraph"/>
        <w:numPr>
          <w:ilvl w:val="0"/>
          <w:numId w:val="17"/>
        </w:numPr>
        <w:suppressAutoHyphens w:val="0"/>
        <w:spacing w:line="280" w:lineRule="exact"/>
        <w:ind w:leftChars="0" w:firstLineChars="0"/>
        <w:jc w:val="left"/>
        <w:textDirection w:val="lrTb"/>
        <w:textAlignment w:val="auto"/>
        <w:outlineLvl w:val="9"/>
        <w:rPr>
          <w:rFonts w:ascii="Arial" w:hAnsi="Arial"/>
        </w:rPr>
      </w:pPr>
      <w:r w:rsidRPr="00EA3217">
        <w:rPr>
          <w:rFonts w:ascii="Arial" w:hAnsi="Arial"/>
        </w:rPr>
        <w:t xml:space="preserve">Provide a safe, caring and stimulating environment of children, including those with Special Educational needs. </w:t>
      </w:r>
    </w:p>
    <w:p w:rsidRPr="00EA3217" w:rsidR="00063AE5" w:rsidP="00EA3217" w:rsidRDefault="00C13CA5" w14:paraId="36610D15" w14:textId="77777777">
      <w:pPr>
        <w:pStyle w:val="ListParagraph"/>
        <w:numPr>
          <w:ilvl w:val="0"/>
          <w:numId w:val="17"/>
        </w:numPr>
        <w:suppressAutoHyphens w:val="0"/>
        <w:spacing w:line="280" w:lineRule="exact"/>
        <w:ind w:leftChars="0" w:firstLineChars="0"/>
        <w:jc w:val="left"/>
        <w:textDirection w:val="lrTb"/>
        <w:textAlignment w:val="auto"/>
        <w:outlineLvl w:val="9"/>
        <w:rPr>
          <w:rFonts w:ascii="Arial" w:hAnsi="Arial"/>
        </w:rPr>
      </w:pPr>
      <w:r w:rsidRPr="00EA3217">
        <w:rPr>
          <w:rFonts w:ascii="Arial" w:hAnsi="Arial"/>
        </w:rPr>
        <w:t>Work within the framework set by Ofsted to ensure requirements are met</w:t>
      </w:r>
    </w:p>
    <w:p w:rsidRPr="00EA3217" w:rsidR="00063AE5" w:rsidP="00EA3217" w:rsidRDefault="00C13CA5" w14:paraId="36760D84" w14:textId="77777777">
      <w:pPr>
        <w:pStyle w:val="ListParagraph"/>
        <w:numPr>
          <w:ilvl w:val="0"/>
          <w:numId w:val="17"/>
        </w:numPr>
        <w:suppressAutoHyphens w:val="0"/>
        <w:spacing w:line="280" w:lineRule="exact"/>
        <w:ind w:leftChars="0" w:firstLineChars="0"/>
        <w:jc w:val="left"/>
        <w:textDirection w:val="lrTb"/>
        <w:textAlignment w:val="auto"/>
        <w:outlineLvl w:val="9"/>
        <w:rPr>
          <w:rFonts w:ascii="Arial" w:hAnsi="Arial"/>
        </w:rPr>
      </w:pPr>
      <w:r w:rsidRPr="00EA3217">
        <w:rPr>
          <w:rFonts w:ascii="Arial" w:hAnsi="Arial"/>
        </w:rPr>
        <w:t>Promote and foster a working environment in which the psychological, physical, developmental and educational well-being of children is paramount</w:t>
      </w:r>
    </w:p>
    <w:p w:rsidRPr="00EA3217" w:rsidR="00063AE5" w:rsidP="00EA3217" w:rsidRDefault="00C13CA5" w14:paraId="184A7740" w14:textId="0CD706C3">
      <w:pPr>
        <w:pStyle w:val="ListParagraph"/>
        <w:numPr>
          <w:ilvl w:val="0"/>
          <w:numId w:val="17"/>
        </w:numPr>
        <w:suppressAutoHyphens w:val="0"/>
        <w:spacing w:line="280" w:lineRule="exact"/>
        <w:ind w:leftChars="0" w:firstLineChars="0"/>
        <w:jc w:val="left"/>
        <w:textDirection w:val="lrTb"/>
        <w:textAlignment w:val="auto"/>
        <w:outlineLvl w:val="9"/>
        <w:rPr>
          <w:rFonts w:ascii="Arial" w:hAnsi="Arial"/>
        </w:rPr>
      </w:pPr>
      <w:r w:rsidRPr="00EA3217">
        <w:rPr>
          <w:rFonts w:ascii="Arial" w:hAnsi="Arial"/>
        </w:rPr>
        <w:t xml:space="preserve">Work as part of the staff team to develop programmes which meet the needs and aspirations of the children attending the setting </w:t>
      </w:r>
    </w:p>
    <w:p w:rsidRPr="00EA3217" w:rsidR="00063AE5" w:rsidP="00EA3217" w:rsidRDefault="00C13CA5" w14:paraId="318EFDD8" w14:textId="77777777">
      <w:pPr>
        <w:pStyle w:val="ListParagraph"/>
        <w:numPr>
          <w:ilvl w:val="0"/>
          <w:numId w:val="17"/>
        </w:numPr>
        <w:suppressAutoHyphens w:val="0"/>
        <w:spacing w:line="280" w:lineRule="exact"/>
        <w:ind w:leftChars="0" w:firstLineChars="0"/>
        <w:jc w:val="left"/>
        <w:textDirection w:val="lrTb"/>
        <w:textAlignment w:val="auto"/>
        <w:outlineLvl w:val="9"/>
        <w:rPr>
          <w:rFonts w:ascii="Arial" w:hAnsi="Arial"/>
        </w:rPr>
      </w:pPr>
      <w:r w:rsidRPr="00EA3217">
        <w:rPr>
          <w:rFonts w:ascii="Arial" w:hAnsi="Arial"/>
        </w:rPr>
        <w:t>Ensure that a supportive, empathic and non-judgemental approach is used by all staff and volunteers when interacting with children and their families</w:t>
      </w:r>
    </w:p>
    <w:p w:rsidRPr="0011534A" w:rsidR="00EA3217" w:rsidP="0011534A" w:rsidRDefault="00C13CA5" w14:paraId="7D25A19C" w14:textId="25BC9A8A">
      <w:pPr>
        <w:pStyle w:val="ListParagraph"/>
        <w:numPr>
          <w:ilvl w:val="0"/>
          <w:numId w:val="17"/>
        </w:numPr>
        <w:suppressAutoHyphens w:val="0"/>
        <w:spacing w:line="280" w:lineRule="exact"/>
        <w:ind w:leftChars="0" w:firstLineChars="0"/>
        <w:jc w:val="left"/>
        <w:textDirection w:val="lrTb"/>
        <w:textAlignment w:val="auto"/>
        <w:outlineLvl w:val="9"/>
        <w:rPr>
          <w:rFonts w:ascii="Arial" w:hAnsi="Arial"/>
        </w:rPr>
      </w:pPr>
      <w:r w:rsidRPr="00EA3217">
        <w:rPr>
          <w:rFonts w:ascii="Arial" w:hAnsi="Arial"/>
        </w:rPr>
        <w:t xml:space="preserve">Identify resources required to deliver a good quality children and families programme </w:t>
      </w:r>
    </w:p>
    <w:p w:rsidRPr="0011534A" w:rsidR="00EA3217" w:rsidP="00EA3217" w:rsidRDefault="00C13CA5" w14:paraId="26651D91" w14:textId="77777777">
      <w:pPr>
        <w:pStyle w:val="ListParagraph"/>
        <w:numPr>
          <w:ilvl w:val="0"/>
          <w:numId w:val="17"/>
        </w:numPr>
        <w:suppressAutoHyphens w:val="0"/>
        <w:spacing w:line="280" w:lineRule="exact"/>
        <w:ind w:leftChars="0" w:firstLineChars="0"/>
        <w:jc w:val="both"/>
        <w:textDirection w:val="lrTb"/>
        <w:textAlignment w:val="auto"/>
        <w:outlineLvl w:val="9"/>
        <w:rPr>
          <w:rFonts w:ascii="Arial" w:hAnsi="Arial"/>
        </w:rPr>
      </w:pPr>
      <w:r w:rsidRPr="0011534A">
        <w:rPr>
          <w:rFonts w:ascii="Arial" w:hAnsi="Arial"/>
          <w:color w:val="000000"/>
        </w:rPr>
        <w:t>Signpost family members to wider organisational opportunities and external opportunities including learning and volunteering opportunities and information, advice and guidance support as appropriate</w:t>
      </w:r>
    </w:p>
    <w:p w:rsidRPr="0011534A" w:rsidR="00C13CA5" w:rsidP="00EA3217" w:rsidRDefault="00C13CA5" w14:paraId="11D4C7F2" w14:textId="220EA1E2">
      <w:pPr>
        <w:pStyle w:val="ListParagraph"/>
        <w:numPr>
          <w:ilvl w:val="0"/>
          <w:numId w:val="17"/>
        </w:numPr>
        <w:suppressAutoHyphens w:val="0"/>
        <w:spacing w:line="280" w:lineRule="exact"/>
        <w:ind w:leftChars="0" w:firstLineChars="0"/>
        <w:jc w:val="both"/>
        <w:textDirection w:val="lrTb"/>
        <w:textAlignment w:val="auto"/>
        <w:outlineLvl w:val="9"/>
        <w:rPr>
          <w:rFonts w:ascii="Arial" w:hAnsi="Arial"/>
        </w:rPr>
      </w:pPr>
      <w:r w:rsidRPr="0011534A">
        <w:rPr>
          <w:rFonts w:ascii="Arial" w:hAnsi="Arial"/>
        </w:rPr>
        <w:t>Contribute to the development and delivery of  initiatives to improve efficient and effectiveness of the service including new ideas to improve standards</w:t>
      </w:r>
    </w:p>
    <w:p w:rsidR="00C13CA5" w:rsidP="001A36FC" w:rsidRDefault="00C13CA5" w14:paraId="7C1FDDB2" w14:textId="77777777">
      <w:pPr>
        <w:ind w:left="0" w:leftChars="0" w:right="162" w:firstLine="0" w:firstLineChars="0"/>
        <w:jc w:val="both"/>
        <w:rPr>
          <w:b/>
          <w:sz w:val="22"/>
          <w:szCs w:val="22"/>
        </w:rPr>
      </w:pPr>
    </w:p>
    <w:p w:rsidR="0011534A" w:rsidP="001A36FC" w:rsidRDefault="0011534A" w14:paraId="7812318E" w14:textId="77777777">
      <w:pPr>
        <w:ind w:left="0" w:leftChars="0" w:right="162" w:firstLine="0" w:firstLineChars="0"/>
        <w:jc w:val="both"/>
        <w:rPr>
          <w:b/>
          <w:sz w:val="22"/>
          <w:szCs w:val="22"/>
        </w:rPr>
      </w:pPr>
    </w:p>
    <w:p w:rsidR="0011534A" w:rsidP="001A36FC" w:rsidRDefault="0011534A" w14:paraId="4CCA274E" w14:textId="77777777">
      <w:pPr>
        <w:ind w:left="0" w:leftChars="0" w:right="162" w:firstLine="0" w:firstLineChars="0"/>
        <w:jc w:val="both"/>
        <w:rPr>
          <w:b/>
          <w:sz w:val="22"/>
          <w:szCs w:val="22"/>
        </w:rPr>
      </w:pPr>
    </w:p>
    <w:p w:rsidR="001C101D" w:rsidP="001C101D" w:rsidRDefault="001C101D" w14:paraId="1B2A30E7" w14:textId="77777777">
      <w:pPr>
        <w:ind w:left="0" w:right="162" w:hanging="2"/>
        <w:rPr>
          <w:b/>
          <w:sz w:val="22"/>
          <w:szCs w:val="22"/>
        </w:rPr>
      </w:pPr>
      <w:r w:rsidRPr="00B46C92">
        <w:rPr>
          <w:b/>
          <w:sz w:val="22"/>
          <w:szCs w:val="22"/>
        </w:rPr>
        <w:t>Other</w:t>
      </w:r>
    </w:p>
    <w:p w:rsidRPr="00B46C92" w:rsidR="001C101D" w:rsidP="001C101D" w:rsidRDefault="001C101D" w14:paraId="3CA2D2C7" w14:textId="77777777">
      <w:pPr>
        <w:ind w:left="0" w:right="162" w:hanging="2"/>
        <w:rPr>
          <w:b/>
          <w:sz w:val="22"/>
          <w:szCs w:val="22"/>
        </w:rPr>
      </w:pPr>
    </w:p>
    <w:p w:rsidR="001C101D" w:rsidP="001C101D" w:rsidRDefault="001C101D" w14:paraId="4D7CF35C" w14:textId="30EA960E">
      <w:pPr>
        <w:pStyle w:val="Default"/>
        <w:numPr>
          <w:ilvl w:val="0"/>
          <w:numId w:val="18"/>
        </w:numPr>
        <w:suppressAutoHyphens w:val="0"/>
        <w:spacing w:after="53" w:line="240" w:lineRule="auto"/>
        <w:ind w:leftChars="0" w:firstLineChars="0"/>
        <w:textDirection w:val="lrTb"/>
        <w:textAlignment w:val="auto"/>
        <w:outlineLvl w:val="9"/>
        <w:rPr>
          <w:sz w:val="22"/>
          <w:szCs w:val="22"/>
        </w:rPr>
      </w:pPr>
      <w:r w:rsidRPr="00B46C92">
        <w:rPr>
          <w:sz w:val="22"/>
          <w:szCs w:val="22"/>
        </w:rPr>
        <w:t xml:space="preserve">To </w:t>
      </w:r>
      <w:r>
        <w:rPr>
          <w:sz w:val="22"/>
          <w:szCs w:val="22"/>
        </w:rPr>
        <w:t>work as part of the</w:t>
      </w:r>
      <w:r w:rsidRPr="00B46C92">
        <w:rPr>
          <w:sz w:val="22"/>
          <w:szCs w:val="22"/>
        </w:rPr>
        <w:t xml:space="preserve"> </w:t>
      </w:r>
      <w:r>
        <w:rPr>
          <w:sz w:val="22"/>
          <w:szCs w:val="22"/>
        </w:rPr>
        <w:t xml:space="preserve">children and families </w:t>
      </w:r>
      <w:r w:rsidRPr="00B46C92">
        <w:rPr>
          <w:sz w:val="22"/>
          <w:szCs w:val="22"/>
        </w:rPr>
        <w:t xml:space="preserve">team to achieve the wider </w:t>
      </w:r>
      <w:r>
        <w:rPr>
          <w:sz w:val="22"/>
          <w:szCs w:val="22"/>
        </w:rPr>
        <w:t xml:space="preserve">organisational </w:t>
      </w:r>
      <w:r w:rsidRPr="00B46C92">
        <w:rPr>
          <w:sz w:val="22"/>
          <w:szCs w:val="22"/>
        </w:rPr>
        <w:t xml:space="preserve">objectives </w:t>
      </w:r>
    </w:p>
    <w:p w:rsidR="001C101D" w:rsidP="001C101D" w:rsidRDefault="001C101D" w14:paraId="4D90ECCF" w14:textId="77777777">
      <w:pPr>
        <w:pStyle w:val="Default"/>
        <w:numPr>
          <w:ilvl w:val="0"/>
          <w:numId w:val="18"/>
        </w:numPr>
        <w:suppressAutoHyphens w:val="0"/>
        <w:spacing w:after="53" w:line="240" w:lineRule="auto"/>
        <w:ind w:leftChars="0" w:firstLineChars="0"/>
        <w:textDirection w:val="lrTb"/>
        <w:textAlignment w:val="auto"/>
        <w:outlineLvl w:val="9"/>
        <w:rPr>
          <w:sz w:val="22"/>
          <w:szCs w:val="22"/>
        </w:rPr>
      </w:pPr>
      <w:r w:rsidRPr="00645071">
        <w:rPr>
          <w:sz w:val="22"/>
          <w:szCs w:val="22"/>
        </w:rPr>
        <w:t>To attend team meetings, supervision sessions and any external meetings as required</w:t>
      </w:r>
    </w:p>
    <w:p w:rsidR="001C101D" w:rsidP="001C101D" w:rsidRDefault="001C101D" w14:paraId="4BD9999D" w14:textId="77777777">
      <w:pPr>
        <w:pStyle w:val="Default"/>
        <w:numPr>
          <w:ilvl w:val="0"/>
          <w:numId w:val="18"/>
        </w:numPr>
        <w:suppressAutoHyphens w:val="0"/>
        <w:spacing w:after="53" w:line="240" w:lineRule="auto"/>
        <w:ind w:leftChars="0" w:firstLineChars="0"/>
        <w:textDirection w:val="lrTb"/>
        <w:textAlignment w:val="auto"/>
        <w:outlineLvl w:val="9"/>
        <w:rPr>
          <w:sz w:val="22"/>
          <w:szCs w:val="22"/>
        </w:rPr>
      </w:pPr>
      <w:r w:rsidRPr="00645071">
        <w:rPr>
          <w:sz w:val="22"/>
          <w:szCs w:val="22"/>
        </w:rPr>
        <w:t>To work flexibly and undertake, when required, other duties associated with supporting the needs of the organisation, which may be reasonably determined by the line manager and/or Senior Management Team</w:t>
      </w:r>
    </w:p>
    <w:p w:rsidR="001C101D" w:rsidP="001C101D" w:rsidRDefault="001C101D" w14:paraId="75E702C2" w14:textId="77777777">
      <w:pPr>
        <w:pStyle w:val="Default"/>
        <w:numPr>
          <w:ilvl w:val="0"/>
          <w:numId w:val="18"/>
        </w:numPr>
        <w:suppressAutoHyphens w:val="0"/>
        <w:spacing w:after="53" w:line="240" w:lineRule="auto"/>
        <w:ind w:leftChars="0" w:firstLineChars="0"/>
        <w:textDirection w:val="lrTb"/>
        <w:textAlignment w:val="auto"/>
        <w:outlineLvl w:val="9"/>
        <w:rPr>
          <w:sz w:val="22"/>
          <w:szCs w:val="22"/>
        </w:rPr>
      </w:pPr>
      <w:r w:rsidRPr="00645071">
        <w:rPr>
          <w:sz w:val="22"/>
          <w:szCs w:val="22"/>
        </w:rPr>
        <w:t xml:space="preserve">To work flexibly and attend occasional meetings and events outside normal working hours (evenings and weekends) for which notice will be given </w:t>
      </w:r>
    </w:p>
    <w:p w:rsidR="001C101D" w:rsidP="001C101D" w:rsidRDefault="001C101D" w14:paraId="3A61CDCE" w14:textId="77777777">
      <w:pPr>
        <w:pStyle w:val="Default"/>
        <w:numPr>
          <w:ilvl w:val="0"/>
          <w:numId w:val="18"/>
        </w:numPr>
        <w:suppressAutoHyphens w:val="0"/>
        <w:spacing w:after="53" w:line="240" w:lineRule="auto"/>
        <w:ind w:leftChars="0" w:firstLineChars="0"/>
        <w:textDirection w:val="lrTb"/>
        <w:textAlignment w:val="auto"/>
        <w:outlineLvl w:val="9"/>
        <w:rPr>
          <w:sz w:val="22"/>
          <w:szCs w:val="22"/>
        </w:rPr>
      </w:pPr>
      <w:r w:rsidRPr="00645071">
        <w:rPr>
          <w:sz w:val="22"/>
          <w:szCs w:val="22"/>
        </w:rPr>
        <w:t>To undertake training and professional development as and when required</w:t>
      </w:r>
    </w:p>
    <w:p w:rsidR="001C101D" w:rsidP="001C101D" w:rsidRDefault="001C101D" w14:paraId="55211F17" w14:textId="77777777">
      <w:pPr>
        <w:pStyle w:val="Default"/>
        <w:numPr>
          <w:ilvl w:val="0"/>
          <w:numId w:val="18"/>
        </w:numPr>
        <w:suppressAutoHyphens w:val="0"/>
        <w:spacing w:after="53" w:line="240" w:lineRule="auto"/>
        <w:ind w:leftChars="0" w:firstLineChars="0"/>
        <w:textDirection w:val="lrTb"/>
        <w:textAlignment w:val="auto"/>
        <w:outlineLvl w:val="9"/>
        <w:rPr>
          <w:sz w:val="22"/>
          <w:szCs w:val="22"/>
        </w:rPr>
      </w:pPr>
      <w:r w:rsidRPr="00645071">
        <w:rPr>
          <w:sz w:val="22"/>
          <w:szCs w:val="22"/>
        </w:rPr>
        <w:t>Ensure high levels of professional conduct including punctuality, dress, presentation and administration</w:t>
      </w:r>
    </w:p>
    <w:p w:rsidRPr="00645071" w:rsidR="001C101D" w:rsidP="001C101D" w:rsidRDefault="001C101D" w14:paraId="72B2AB97" w14:textId="77777777">
      <w:pPr>
        <w:pStyle w:val="Default"/>
        <w:numPr>
          <w:ilvl w:val="0"/>
          <w:numId w:val="18"/>
        </w:numPr>
        <w:suppressAutoHyphens w:val="0"/>
        <w:spacing w:after="53" w:line="240" w:lineRule="auto"/>
        <w:ind w:leftChars="0" w:firstLineChars="0"/>
        <w:textDirection w:val="lrTb"/>
        <w:textAlignment w:val="auto"/>
        <w:outlineLvl w:val="9"/>
        <w:rPr>
          <w:sz w:val="22"/>
          <w:szCs w:val="22"/>
        </w:rPr>
      </w:pPr>
      <w:r w:rsidRPr="00645071">
        <w:rPr>
          <w:sz w:val="22"/>
          <w:szCs w:val="22"/>
        </w:rPr>
        <w:t>Comply with the policies of Inspiring Communities Together at all times</w:t>
      </w:r>
    </w:p>
    <w:p w:rsidR="001A36FC" w:rsidP="001A36FC" w:rsidRDefault="001A36FC" w14:paraId="39669105" w14:textId="77777777">
      <w:pPr>
        <w:spacing w:before="60" w:after="60"/>
        <w:ind w:left="0" w:hanging="2"/>
        <w:rPr>
          <w:sz w:val="22"/>
          <w:szCs w:val="22"/>
        </w:rPr>
      </w:pPr>
    </w:p>
    <w:p w:rsidR="001A36FC" w:rsidP="001A36FC" w:rsidRDefault="001A36FC" w14:paraId="2ED64D66" w14:textId="77777777">
      <w:pPr>
        <w:pStyle w:val="Heading6"/>
        <w:spacing w:before="0" w:after="0"/>
        <w:ind w:left="0" w:hanging="2"/>
        <w:rPr>
          <w:sz w:val="18"/>
          <w:szCs w:val="18"/>
        </w:rPr>
      </w:pPr>
      <w:r>
        <w:rPr>
          <w:sz w:val="18"/>
          <w:szCs w:val="18"/>
        </w:rPr>
        <w:t xml:space="preserve">Please note if this job involves working with young people and vulnerable adults, we will ask you to complete Enhanced DBS check. You must tell us in your application if you have any convictions, bind-overs or cautions, even if they are spent under the Rehabilitation of Offenders Act 1974. Please note that disclosing a conviction does not necessarily bar you from appointment.  </w:t>
      </w:r>
    </w:p>
    <w:p w:rsidR="001A36FC" w:rsidP="001A36FC" w:rsidRDefault="001A36FC" w14:paraId="6E642110" w14:textId="77777777">
      <w:pPr>
        <w:pBdr>
          <w:top w:val="nil"/>
          <w:left w:val="nil"/>
          <w:bottom w:val="nil"/>
          <w:right w:val="nil"/>
          <w:between w:val="nil"/>
        </w:pBdr>
        <w:ind w:left="0" w:hanging="2"/>
        <w:rPr>
          <w:color w:val="000000"/>
          <w:sz w:val="22"/>
          <w:szCs w:val="22"/>
        </w:rPr>
      </w:pPr>
    </w:p>
    <w:tbl>
      <w:tblPr>
        <w:tblW w:w="83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364"/>
      </w:tblGrid>
      <w:tr w:rsidR="001A36FC" w14:paraId="6CDC0F34" w14:textId="77777777">
        <w:tc>
          <w:tcPr>
            <w:tcW w:w="8364" w:type="dxa"/>
            <w:tcBorders>
              <w:top w:val="nil"/>
              <w:left w:val="nil"/>
              <w:bottom w:val="single" w:color="000000" w:sz="4" w:space="0"/>
              <w:right w:val="nil"/>
            </w:tcBorders>
          </w:tcPr>
          <w:p w:rsidR="001A36FC" w:rsidRDefault="001A36FC" w14:paraId="125548F1" w14:textId="77777777">
            <w:pPr>
              <w:pStyle w:val="Heading6"/>
              <w:spacing w:before="0" w:after="0"/>
              <w:ind w:left="0" w:hanging="2"/>
              <w:rPr>
                <w:sz w:val="22"/>
                <w:szCs w:val="22"/>
              </w:rPr>
            </w:pPr>
            <w:r>
              <w:rPr>
                <w:sz w:val="22"/>
                <w:szCs w:val="22"/>
              </w:rPr>
              <w:t>Review arrangements</w:t>
            </w:r>
          </w:p>
        </w:tc>
      </w:tr>
      <w:tr w:rsidR="001A36FC" w14:paraId="2608AE28" w14:textId="77777777">
        <w:tc>
          <w:tcPr>
            <w:tcW w:w="8364" w:type="dxa"/>
            <w:tcBorders>
              <w:top w:val="single" w:color="000000" w:sz="4" w:space="0"/>
            </w:tcBorders>
          </w:tcPr>
          <w:p w:rsidR="001A36FC" w:rsidRDefault="001A36FC" w14:paraId="51402CEF" w14:textId="77777777">
            <w:pPr>
              <w:ind w:left="0" w:hanging="2"/>
              <w:jc w:val="both"/>
            </w:pPr>
            <w:r>
              <w:rPr>
                <w:sz w:val="16"/>
                <w:szCs w:val="16"/>
              </w:rPr>
              <w:t>The details contained in this job description reflect the content of the job at the date it was prepared.  It should be remembered, however, that it is inevitable that over time, the nature of individual jobs will change, existing duties may no longer be required and other duties may be gained without changing the general nature of the duties or the level of responsibility entailed.  Consequently, the organisation will expect to revise this job description from time to time and will consult with the postholder at the appropriate time</w:t>
            </w:r>
            <w:r>
              <w:t>.</w:t>
            </w:r>
          </w:p>
        </w:tc>
      </w:tr>
    </w:tbl>
    <w:p w:rsidR="001A36FC" w:rsidP="001A36FC" w:rsidRDefault="001A36FC" w14:paraId="360E0C7F" w14:textId="77777777">
      <w:pPr>
        <w:pStyle w:val="Heading4"/>
        <w:spacing w:before="0" w:after="0"/>
        <w:ind w:left="0" w:hanging="2"/>
        <w:jc w:val="both"/>
        <w:rPr>
          <w:rFonts w:ascii="Arial" w:hAnsi="Arial"/>
          <w:sz w:val="22"/>
          <w:szCs w:val="22"/>
        </w:rPr>
      </w:pPr>
    </w:p>
    <w:tbl>
      <w:tblPr>
        <w:tblW w:w="8297" w:type="dxa"/>
        <w:tblBorders>
          <w:top w:val="nil"/>
          <w:left w:val="nil"/>
          <w:bottom w:val="nil"/>
          <w:right w:val="nil"/>
          <w:insideH w:val="nil"/>
          <w:insideV w:val="nil"/>
        </w:tblBorders>
        <w:tblLayout w:type="fixed"/>
        <w:tblLook w:val="0400" w:firstRow="0" w:lastRow="0" w:firstColumn="0" w:lastColumn="0" w:noHBand="0" w:noVBand="1"/>
      </w:tblPr>
      <w:tblGrid>
        <w:gridCol w:w="4957"/>
        <w:gridCol w:w="3340"/>
      </w:tblGrid>
      <w:tr w:rsidR="001A36FC" w14:paraId="5986E663" w14:textId="77777777">
        <w:tc>
          <w:tcPr>
            <w:tcW w:w="4957" w:type="dxa"/>
          </w:tcPr>
          <w:p w:rsidR="001A36FC" w:rsidRDefault="001A36FC" w14:paraId="5402476A" w14:textId="77777777">
            <w:pPr>
              <w:pStyle w:val="Heading4"/>
              <w:keepLines/>
              <w:spacing w:before="0" w:after="0"/>
              <w:ind w:left="0" w:hanging="2"/>
              <w:jc w:val="both"/>
            </w:pPr>
            <w:r>
              <w:rPr>
                <w:rFonts w:ascii="Arial" w:hAnsi="Arial"/>
                <w:sz w:val="22"/>
                <w:szCs w:val="22"/>
              </w:rPr>
              <w:t>Date job description prepared/revised:</w:t>
            </w:r>
          </w:p>
        </w:tc>
        <w:tc>
          <w:tcPr>
            <w:tcW w:w="3340" w:type="dxa"/>
          </w:tcPr>
          <w:p w:rsidR="001A36FC" w:rsidRDefault="001C101D" w14:paraId="767AA132" w14:textId="3A32B8B9">
            <w:pPr>
              <w:pStyle w:val="Heading4"/>
              <w:keepLines/>
              <w:spacing w:before="0" w:after="0"/>
              <w:ind w:left="0" w:hanging="2"/>
              <w:jc w:val="both"/>
              <w:rPr>
                <w:rFonts w:ascii="Arial" w:hAnsi="Arial"/>
                <w:sz w:val="22"/>
                <w:szCs w:val="22"/>
              </w:rPr>
            </w:pPr>
            <w:r>
              <w:rPr>
                <w:rFonts w:ascii="Arial" w:hAnsi="Arial"/>
                <w:sz w:val="22"/>
                <w:szCs w:val="22"/>
              </w:rPr>
              <w:t>3 July 2024</w:t>
            </w:r>
          </w:p>
        </w:tc>
      </w:tr>
      <w:tr w:rsidR="001A36FC" w14:paraId="6E975C97" w14:textId="77777777">
        <w:tc>
          <w:tcPr>
            <w:tcW w:w="4957" w:type="dxa"/>
          </w:tcPr>
          <w:p w:rsidR="001A36FC" w:rsidRDefault="001A36FC" w14:paraId="27413B1C" w14:textId="77777777">
            <w:pPr>
              <w:pStyle w:val="Heading4"/>
              <w:keepLines/>
              <w:spacing w:before="0" w:after="0"/>
              <w:ind w:left="0" w:hanging="2"/>
              <w:jc w:val="both"/>
              <w:rPr>
                <w:rFonts w:ascii="Arial" w:hAnsi="Arial"/>
                <w:sz w:val="22"/>
                <w:szCs w:val="22"/>
              </w:rPr>
            </w:pPr>
          </w:p>
          <w:p w:rsidR="001A36FC" w:rsidRDefault="001A36FC" w14:paraId="0C855E2B" w14:textId="77777777">
            <w:pPr>
              <w:pStyle w:val="Heading4"/>
              <w:keepLines/>
              <w:spacing w:before="0" w:after="0"/>
              <w:ind w:left="0" w:hanging="2"/>
              <w:jc w:val="both"/>
              <w:rPr>
                <w:rFonts w:ascii="Arial" w:hAnsi="Arial"/>
                <w:sz w:val="22"/>
                <w:szCs w:val="22"/>
              </w:rPr>
            </w:pPr>
            <w:r>
              <w:rPr>
                <w:rFonts w:ascii="Arial" w:hAnsi="Arial"/>
                <w:sz w:val="22"/>
                <w:szCs w:val="22"/>
              </w:rPr>
              <w:t xml:space="preserve">Prepared/revised by: </w:t>
            </w:r>
          </w:p>
          <w:p w:rsidR="001A36FC" w:rsidRDefault="001A36FC" w14:paraId="737A458D" w14:textId="77777777">
            <w:pPr>
              <w:keepLines/>
              <w:ind w:left="0" w:hanging="2"/>
            </w:pPr>
          </w:p>
        </w:tc>
        <w:tc>
          <w:tcPr>
            <w:tcW w:w="3340" w:type="dxa"/>
          </w:tcPr>
          <w:p w:rsidR="001A36FC" w:rsidRDefault="001A36FC" w14:paraId="34CB1953" w14:textId="77777777">
            <w:pPr>
              <w:pStyle w:val="Heading4"/>
              <w:keepLines/>
              <w:spacing w:before="0" w:after="0"/>
              <w:ind w:left="0" w:hanging="2"/>
              <w:jc w:val="both"/>
              <w:rPr>
                <w:rFonts w:ascii="Arial" w:hAnsi="Arial"/>
                <w:sz w:val="22"/>
                <w:szCs w:val="22"/>
              </w:rPr>
            </w:pPr>
            <w:r>
              <w:rPr>
                <w:rFonts w:ascii="Arial" w:hAnsi="Arial"/>
                <w:sz w:val="22"/>
                <w:szCs w:val="22"/>
              </w:rPr>
              <w:t xml:space="preserve">Bernadette Elder </w:t>
            </w:r>
          </w:p>
        </w:tc>
      </w:tr>
      <w:tr w:rsidR="001A36FC" w14:paraId="0B2E3FD1" w14:textId="77777777">
        <w:trPr>
          <w:trHeight w:val="237"/>
        </w:trPr>
        <w:tc>
          <w:tcPr>
            <w:tcW w:w="4957" w:type="dxa"/>
          </w:tcPr>
          <w:p w:rsidR="001A36FC" w:rsidRDefault="001A36FC" w14:paraId="3FC80C16" w14:textId="77777777">
            <w:pPr>
              <w:keepLines/>
              <w:tabs>
                <w:tab w:val="left" w:pos="-720"/>
              </w:tabs>
              <w:ind w:left="0" w:hanging="2"/>
              <w:jc w:val="both"/>
              <w:rPr>
                <w:b/>
                <w:sz w:val="22"/>
                <w:szCs w:val="22"/>
              </w:rPr>
            </w:pPr>
            <w:r>
              <w:rPr>
                <w:b/>
                <w:sz w:val="22"/>
                <w:szCs w:val="22"/>
              </w:rPr>
              <w:t>Agreed job description signed by holder:</w:t>
            </w:r>
          </w:p>
        </w:tc>
        <w:tc>
          <w:tcPr>
            <w:tcW w:w="3340" w:type="dxa"/>
          </w:tcPr>
          <w:p w:rsidR="001A36FC" w:rsidRDefault="001A36FC" w14:paraId="78846BF3" w14:textId="77777777">
            <w:pPr>
              <w:pStyle w:val="Heading4"/>
              <w:keepLines/>
              <w:spacing w:before="0" w:after="0"/>
              <w:ind w:left="0" w:hanging="2"/>
              <w:jc w:val="both"/>
              <w:rPr>
                <w:rFonts w:ascii="Arial" w:hAnsi="Arial"/>
                <w:sz w:val="22"/>
                <w:szCs w:val="22"/>
              </w:rPr>
            </w:pPr>
          </w:p>
        </w:tc>
      </w:tr>
    </w:tbl>
    <w:p w:rsidR="001A36FC" w:rsidP="001A36FC" w:rsidRDefault="001A36FC" w14:paraId="0852F631" w14:textId="77777777">
      <w:pPr>
        <w:ind w:left="0" w:hanging="2"/>
        <w:rPr>
          <w:b/>
          <w:sz w:val="22"/>
          <w:szCs w:val="22"/>
        </w:rPr>
      </w:pPr>
      <w:r>
        <w:br w:type="page"/>
      </w:r>
    </w:p>
    <w:p w:rsidRPr="00FD0826" w:rsidR="00BE06DB" w:rsidP="00BE06DB" w:rsidRDefault="00BE06DB" w14:paraId="7BA2A1A4" w14:textId="77777777">
      <w:pPr>
        <w:ind w:left="0" w:hanging="2"/>
        <w:jc w:val="center"/>
        <w:rPr>
          <w:bCs/>
          <w:sz w:val="22"/>
          <w:szCs w:val="22"/>
        </w:rPr>
      </w:pPr>
      <w:r w:rsidRPr="00F81B97">
        <w:rPr>
          <w:b/>
          <w:sz w:val="22"/>
          <w:szCs w:val="22"/>
        </w:rPr>
        <w:t>Personal Specification</w:t>
      </w:r>
    </w:p>
    <w:p w:rsidR="00BE06DB" w:rsidP="00BE06DB" w:rsidRDefault="00BE06DB" w14:paraId="291FF9DB" w14:textId="77777777">
      <w:pPr>
        <w:tabs>
          <w:tab w:val="left" w:pos="-720"/>
        </w:tabs>
        <w:ind w:left="0" w:hanging="2"/>
        <w:jc w:val="both"/>
        <w:rPr>
          <w:b/>
          <w:sz w:val="22"/>
          <w:szCs w:val="22"/>
        </w:rPr>
      </w:pPr>
    </w:p>
    <w:p w:rsidR="00BE06DB" w:rsidP="00BE06DB" w:rsidRDefault="00BE06DB" w14:paraId="4AC101FA" w14:textId="77777777">
      <w:pPr>
        <w:tabs>
          <w:tab w:val="left" w:pos="-720"/>
        </w:tabs>
        <w:ind w:left="0" w:hanging="2"/>
        <w:jc w:val="both"/>
        <w:rPr>
          <w:sz w:val="22"/>
          <w:szCs w:val="22"/>
        </w:rPr>
      </w:pPr>
      <w:r w:rsidRPr="00F81B97">
        <w:rPr>
          <w:b/>
          <w:sz w:val="22"/>
          <w:szCs w:val="22"/>
        </w:rPr>
        <w:t>Note to applicants:</w:t>
      </w:r>
      <w:r w:rsidRPr="00F81B97">
        <w:rPr>
          <w:sz w:val="22"/>
          <w:szCs w:val="22"/>
        </w:rPr>
        <w:t xml:space="preserve"> </w:t>
      </w:r>
    </w:p>
    <w:p w:rsidRPr="00FD0826" w:rsidR="00BE06DB" w:rsidP="00BE06DB" w:rsidRDefault="00BE06DB" w14:paraId="6975AF3B" w14:textId="77777777">
      <w:pPr>
        <w:tabs>
          <w:tab w:val="left" w:pos="-720"/>
        </w:tabs>
        <w:ind w:left="0" w:hanging="2"/>
        <w:jc w:val="both"/>
        <w:rPr>
          <w:sz w:val="21"/>
          <w:szCs w:val="21"/>
        </w:rPr>
      </w:pPr>
      <w:r w:rsidRPr="00FD0826">
        <w:rPr>
          <w:sz w:val="21"/>
          <w:szCs w:val="21"/>
        </w:rPr>
        <w:t xml:space="preserve">Whilst all criterions below are important, those under the </w:t>
      </w:r>
      <w:r w:rsidRPr="00FD0826">
        <w:rPr>
          <w:b/>
          <w:sz w:val="21"/>
          <w:szCs w:val="21"/>
        </w:rPr>
        <w:t xml:space="preserve">Essential </w:t>
      </w:r>
      <w:r w:rsidRPr="00FD0826">
        <w:rPr>
          <w:sz w:val="21"/>
          <w:szCs w:val="21"/>
        </w:rPr>
        <w:t xml:space="preserve">heading are the key requirements. You should pay particular attention to these areas and provide evidence of meeting them. Failure to do so will mean that you will not be invited for interview.  </w:t>
      </w:r>
    </w:p>
    <w:p w:rsidR="00BE06DB" w:rsidP="00BE06DB" w:rsidRDefault="00BE06DB" w14:paraId="62D05B59" w14:textId="77777777">
      <w:pPr>
        <w:tabs>
          <w:tab w:val="left" w:pos="-720"/>
        </w:tabs>
        <w:ind w:left="0" w:hanging="2"/>
        <w:jc w:val="both"/>
        <w:rPr>
          <w:b/>
          <w:sz w:val="22"/>
          <w:szCs w:val="22"/>
        </w:rPr>
      </w:pPr>
    </w:p>
    <w:p w:rsidR="00BE06DB" w:rsidP="00BE06DB" w:rsidRDefault="00BE06DB" w14:paraId="6E4D5B44" w14:textId="77777777">
      <w:pPr>
        <w:tabs>
          <w:tab w:val="left" w:pos="-720"/>
        </w:tabs>
        <w:ind w:left="0" w:hanging="2"/>
        <w:jc w:val="both"/>
        <w:rPr>
          <w:b/>
          <w:sz w:val="22"/>
          <w:szCs w:val="22"/>
        </w:rPr>
      </w:pPr>
      <w:r>
        <w:rPr>
          <w:b/>
          <w:noProof/>
          <w:sz w:val="22"/>
          <w:szCs w:val="22"/>
        </w:rPr>
        <mc:AlternateContent>
          <mc:Choice Requires="wps">
            <w:drawing>
              <wp:anchor distT="0" distB="0" distL="114300" distR="114300" simplePos="0" relativeHeight="251658243" behindDoc="0" locked="0" layoutInCell="1" allowOverlap="1" wp14:anchorId="25549F58" wp14:editId="3A71B4D5">
                <wp:simplePos x="0" y="0"/>
                <wp:positionH relativeFrom="margin">
                  <wp:align>left</wp:align>
                </wp:positionH>
                <wp:positionV relativeFrom="paragraph">
                  <wp:posOffset>17780</wp:posOffset>
                </wp:positionV>
                <wp:extent cx="5311140" cy="26670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5311140" cy="266700"/>
                        </a:xfrm>
                        <a:prstGeom prst="rect">
                          <a:avLst/>
                        </a:prstGeom>
                        <a:solidFill>
                          <a:schemeClr val="lt1"/>
                        </a:solidFill>
                        <a:ln w="6350">
                          <a:solidFill>
                            <a:prstClr val="black"/>
                          </a:solidFill>
                        </a:ln>
                      </wps:spPr>
                      <wps:txbx>
                        <w:txbxContent>
                          <w:p w:rsidR="00BE06DB" w:rsidP="00BE06DB" w:rsidRDefault="00BE06DB" w14:paraId="5CD138F5" w14:textId="77777777">
                            <w:pPr>
                              <w:tabs>
                                <w:tab w:val="left" w:pos="-720"/>
                              </w:tabs>
                              <w:ind w:left="0" w:hanging="2"/>
                              <w:jc w:val="both"/>
                              <w:rPr>
                                <w:b/>
                                <w:sz w:val="22"/>
                                <w:szCs w:val="22"/>
                              </w:rPr>
                            </w:pPr>
                            <w:r>
                              <w:rPr>
                                <w:b/>
                                <w:sz w:val="22"/>
                                <w:szCs w:val="22"/>
                              </w:rPr>
                              <w:t>Essential Criteria</w:t>
                            </w:r>
                          </w:p>
                          <w:p w:rsidR="00BE06DB" w:rsidP="00BE06DB" w:rsidRDefault="00BE06DB" w14:paraId="6182F9A0" w14:textId="77777777">
                            <w:pPr>
                              <w:ind w:left="0" w:hanging="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type id="_x0000_t202" coordsize="21600,21600" o:spt="202" path="m,l,21600r21600,l21600,xe" w14:anchorId="25549F58">
                <v:stroke joinstyle="miter"/>
                <v:path gradientshapeok="t" o:connecttype="rect"/>
              </v:shapetype>
              <v:shape id="Text Box 1" style="position:absolute;left:0;text-align:left;margin-left:0;margin-top:1.4pt;width:418.2pt;height:21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">
                <v:textbox>
                  <w:txbxContent>
                    <w:p w:rsidR="00BE06DB" w:rsidP="00BE06DB" w:rsidRDefault="00BE06DB" w14:paraId="5CD138F5" w14:textId="77777777">
                      <w:pPr>
                        <w:tabs>
                          <w:tab w:val="left" w:pos="-720"/>
                        </w:tabs>
                        <w:ind w:left="0" w:hanging="2"/>
                        <w:jc w:val="both"/>
                        <w:rPr>
                          <w:b/>
                          <w:sz w:val="22"/>
                          <w:szCs w:val="22"/>
                        </w:rPr>
                      </w:pPr>
                      <w:r>
                        <w:rPr>
                          <w:b/>
                          <w:sz w:val="22"/>
                          <w:szCs w:val="22"/>
                        </w:rPr>
                        <w:t>Essential Criteria</w:t>
                      </w:r>
                    </w:p>
                    <w:p w:rsidR="00BE06DB" w:rsidP="00BE06DB" w:rsidRDefault="00BE06DB" w14:paraId="6182F9A0" w14:textId="77777777">
                      <w:pPr>
                        <w:ind w:left="0" w:hanging="2"/>
                      </w:pPr>
                    </w:p>
                  </w:txbxContent>
                </v:textbox>
                <w10:wrap anchorx="margin"/>
              </v:shape>
            </w:pict>
          </mc:Fallback>
        </mc:AlternateContent>
      </w:r>
    </w:p>
    <w:p w:rsidR="00BE06DB" w:rsidP="00BE06DB" w:rsidRDefault="00BE06DB" w14:paraId="28B33C29" w14:textId="77777777">
      <w:pPr>
        <w:tabs>
          <w:tab w:val="left" w:pos="-720"/>
        </w:tabs>
        <w:ind w:left="0" w:hanging="2"/>
        <w:jc w:val="both"/>
        <w:rPr>
          <w:b/>
          <w:sz w:val="22"/>
          <w:szCs w:val="22"/>
        </w:rPr>
      </w:pPr>
    </w:p>
    <w:tbl>
      <w:tblPr>
        <w:tblW w:w="8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83"/>
        <w:gridCol w:w="5616"/>
        <w:gridCol w:w="1560"/>
      </w:tblGrid>
      <w:tr w:rsidRPr="009E4C62" w:rsidR="00BE06DB" w:rsidTr="00365014" w14:paraId="689444D5" w14:textId="77777777">
        <w:tc>
          <w:tcPr>
            <w:tcW w:w="1183" w:type="dxa"/>
            <w:shd w:val="clear" w:color="auto" w:fill="D9D9D9"/>
          </w:tcPr>
          <w:p w:rsidR="00BE06DB" w:rsidP="00365014" w:rsidRDefault="00BE06DB" w14:paraId="7F17BF7E" w14:textId="3C703409">
            <w:pPr>
              <w:tabs>
                <w:tab w:val="left" w:pos="-720"/>
              </w:tabs>
              <w:ind w:left="0" w:hanging="2"/>
              <w:rPr>
                <w:b/>
                <w:sz w:val="22"/>
                <w:szCs w:val="22"/>
              </w:rPr>
            </w:pPr>
          </w:p>
          <w:p w:rsidRPr="009E4C62" w:rsidR="00BE06DB" w:rsidP="00365014" w:rsidRDefault="00BE06DB" w14:paraId="4D1A335E" w14:textId="77777777">
            <w:pPr>
              <w:tabs>
                <w:tab w:val="left" w:pos="-720"/>
              </w:tabs>
              <w:ind w:left="0" w:hanging="2"/>
              <w:rPr>
                <w:b/>
                <w:sz w:val="22"/>
                <w:szCs w:val="22"/>
              </w:rPr>
            </w:pPr>
          </w:p>
        </w:tc>
        <w:tc>
          <w:tcPr>
            <w:tcW w:w="5616" w:type="dxa"/>
            <w:shd w:val="clear" w:color="auto" w:fill="D9D9D9"/>
          </w:tcPr>
          <w:p w:rsidRPr="009E4C62" w:rsidR="00BE06DB" w:rsidP="00365014" w:rsidRDefault="00BE06DB" w14:paraId="01317AE3" w14:textId="77777777">
            <w:pPr>
              <w:tabs>
                <w:tab w:val="left" w:pos="-720"/>
              </w:tabs>
              <w:ind w:left="0" w:hanging="2"/>
              <w:rPr>
                <w:b/>
                <w:sz w:val="22"/>
                <w:szCs w:val="22"/>
              </w:rPr>
            </w:pPr>
            <w:r w:rsidRPr="009E4C62">
              <w:rPr>
                <w:b/>
                <w:sz w:val="22"/>
                <w:szCs w:val="22"/>
              </w:rPr>
              <w:t>Necessary requirements – skills, knowledge, experience etc.</w:t>
            </w:r>
          </w:p>
        </w:tc>
        <w:tc>
          <w:tcPr>
            <w:tcW w:w="1560" w:type="dxa"/>
            <w:shd w:val="clear" w:color="auto" w:fill="D9D9D9"/>
          </w:tcPr>
          <w:p w:rsidRPr="009E4C62" w:rsidR="00BE06DB" w:rsidP="00365014" w:rsidRDefault="00BE06DB" w14:paraId="624412DB" w14:textId="77777777">
            <w:pPr>
              <w:tabs>
                <w:tab w:val="left" w:pos="-720"/>
              </w:tabs>
              <w:ind w:left="0" w:hanging="2"/>
              <w:rPr>
                <w:b/>
                <w:sz w:val="22"/>
                <w:szCs w:val="22"/>
              </w:rPr>
            </w:pPr>
            <w:r w:rsidRPr="009E4C62">
              <w:rPr>
                <w:b/>
                <w:sz w:val="22"/>
                <w:szCs w:val="22"/>
              </w:rPr>
              <w:t>Assessment</w:t>
            </w:r>
          </w:p>
        </w:tc>
      </w:tr>
      <w:tr w:rsidRPr="009E4C62" w:rsidR="00BE06DB" w:rsidTr="00365014" w14:paraId="60992E15" w14:textId="77777777">
        <w:tc>
          <w:tcPr>
            <w:tcW w:w="1183" w:type="dxa"/>
          </w:tcPr>
          <w:p w:rsidRPr="009E4C62" w:rsidR="00BE06DB" w:rsidP="00365014" w:rsidRDefault="00BE06DB" w14:paraId="1B218C8D" w14:textId="77777777">
            <w:pPr>
              <w:tabs>
                <w:tab w:val="left" w:pos="-720"/>
              </w:tabs>
              <w:ind w:left="0" w:hanging="2"/>
              <w:rPr>
                <w:b/>
                <w:sz w:val="22"/>
                <w:szCs w:val="22"/>
              </w:rPr>
            </w:pPr>
            <w:r w:rsidRPr="009E4C62">
              <w:rPr>
                <w:b/>
                <w:sz w:val="22"/>
                <w:szCs w:val="22"/>
              </w:rPr>
              <w:t>E</w:t>
            </w:r>
          </w:p>
        </w:tc>
        <w:tc>
          <w:tcPr>
            <w:tcW w:w="5616" w:type="dxa"/>
          </w:tcPr>
          <w:p w:rsidRPr="00C16899" w:rsidR="00BE06DB" w:rsidP="00365014" w:rsidRDefault="00C16899" w14:paraId="7119C9A6" w14:textId="40F55DEF">
            <w:pPr>
              <w:ind w:left="0" w:hanging="2"/>
              <w:rPr>
                <w:sz w:val="22"/>
                <w:szCs w:val="22"/>
              </w:rPr>
            </w:pPr>
            <w:r w:rsidRPr="00C16899">
              <w:rPr>
                <w:sz w:val="22"/>
                <w:szCs w:val="22"/>
              </w:rPr>
              <w:t>Educated to Level 2 qualification in Play Work,or Childcare (or equivalent)</w:t>
            </w:r>
          </w:p>
        </w:tc>
        <w:tc>
          <w:tcPr>
            <w:tcW w:w="1560" w:type="dxa"/>
          </w:tcPr>
          <w:p w:rsidRPr="009E4C62" w:rsidR="00BE06DB" w:rsidP="00365014" w:rsidRDefault="00BE06DB" w14:paraId="0559C9A3" w14:textId="77777777">
            <w:pPr>
              <w:tabs>
                <w:tab w:val="left" w:pos="-720"/>
              </w:tabs>
              <w:ind w:left="0" w:hanging="2"/>
              <w:rPr>
                <w:b/>
                <w:sz w:val="22"/>
                <w:szCs w:val="22"/>
              </w:rPr>
            </w:pPr>
          </w:p>
        </w:tc>
      </w:tr>
      <w:tr w:rsidRPr="009E4C62" w:rsidR="00BE06DB" w:rsidTr="00365014" w14:paraId="6D238547" w14:textId="77777777">
        <w:trPr>
          <w:trHeight w:val="514"/>
        </w:trPr>
        <w:tc>
          <w:tcPr>
            <w:tcW w:w="1183" w:type="dxa"/>
            <w:tcBorders>
              <w:bottom w:val="single" w:color="auto" w:sz="4" w:space="0"/>
            </w:tcBorders>
          </w:tcPr>
          <w:p w:rsidR="00BE06DB" w:rsidP="00365014" w:rsidRDefault="00BE06DB" w14:paraId="6F89BA7C" w14:textId="77777777">
            <w:pPr>
              <w:tabs>
                <w:tab w:val="left" w:pos="-720"/>
              </w:tabs>
              <w:ind w:left="0" w:hanging="2"/>
              <w:rPr>
                <w:b/>
                <w:sz w:val="22"/>
                <w:szCs w:val="22"/>
              </w:rPr>
            </w:pPr>
            <w:r w:rsidRPr="009E4C62">
              <w:rPr>
                <w:b/>
                <w:sz w:val="22"/>
                <w:szCs w:val="22"/>
              </w:rPr>
              <w:t>E</w:t>
            </w:r>
          </w:p>
          <w:p w:rsidRPr="009E4C62" w:rsidR="00BE06DB" w:rsidP="00365014" w:rsidRDefault="00BE06DB" w14:paraId="11C4259B" w14:textId="77777777">
            <w:pPr>
              <w:tabs>
                <w:tab w:val="left" w:pos="-720"/>
              </w:tabs>
              <w:ind w:left="0" w:hanging="2"/>
              <w:rPr>
                <w:b/>
                <w:sz w:val="22"/>
                <w:szCs w:val="22"/>
              </w:rPr>
            </w:pPr>
          </w:p>
        </w:tc>
        <w:tc>
          <w:tcPr>
            <w:tcW w:w="5616" w:type="dxa"/>
            <w:tcBorders>
              <w:bottom w:val="single" w:color="auto" w:sz="4" w:space="0"/>
            </w:tcBorders>
          </w:tcPr>
          <w:p w:rsidRPr="00F56FC9" w:rsidR="00BE06DB" w:rsidP="00365014" w:rsidRDefault="00BE06DB" w14:paraId="2CE356D8" w14:textId="77777777">
            <w:pPr>
              <w:ind w:left="0" w:hanging="2"/>
              <w:rPr>
                <w:sz w:val="22"/>
                <w:szCs w:val="22"/>
              </w:rPr>
            </w:pPr>
            <w:r w:rsidRPr="007B1507">
              <w:rPr>
                <w:sz w:val="22"/>
                <w:szCs w:val="22"/>
              </w:rPr>
              <w:t xml:space="preserve">Ability to </w:t>
            </w:r>
            <w:r>
              <w:rPr>
                <w:sz w:val="22"/>
                <w:szCs w:val="22"/>
              </w:rPr>
              <w:t xml:space="preserve">support and </w:t>
            </w:r>
            <w:r w:rsidRPr="007B1507">
              <w:rPr>
                <w:sz w:val="22"/>
                <w:szCs w:val="22"/>
              </w:rPr>
              <w:t xml:space="preserve">monitor staff and students </w:t>
            </w:r>
          </w:p>
        </w:tc>
        <w:tc>
          <w:tcPr>
            <w:tcW w:w="1560" w:type="dxa"/>
            <w:tcBorders>
              <w:bottom w:val="single" w:color="auto" w:sz="4" w:space="0"/>
            </w:tcBorders>
          </w:tcPr>
          <w:p w:rsidRPr="009E4C62" w:rsidR="00BE06DB" w:rsidP="00365014" w:rsidRDefault="00BE06DB" w14:paraId="28876467" w14:textId="77777777">
            <w:pPr>
              <w:tabs>
                <w:tab w:val="left" w:pos="-720"/>
              </w:tabs>
              <w:ind w:left="0" w:hanging="2"/>
              <w:rPr>
                <w:b/>
                <w:sz w:val="22"/>
                <w:szCs w:val="22"/>
              </w:rPr>
            </w:pPr>
          </w:p>
        </w:tc>
      </w:tr>
      <w:tr w:rsidRPr="009E4C62" w:rsidR="00BE06DB" w:rsidTr="00365014" w14:paraId="1060079B" w14:textId="77777777">
        <w:tc>
          <w:tcPr>
            <w:tcW w:w="1183" w:type="dxa"/>
          </w:tcPr>
          <w:p w:rsidRPr="009E4C62" w:rsidR="00BE06DB" w:rsidP="00365014" w:rsidRDefault="00BE06DB" w14:paraId="2C3EFA8A" w14:textId="77777777">
            <w:pPr>
              <w:tabs>
                <w:tab w:val="left" w:pos="-720"/>
              </w:tabs>
              <w:ind w:left="0" w:hanging="2"/>
              <w:rPr>
                <w:b/>
                <w:sz w:val="22"/>
                <w:szCs w:val="22"/>
              </w:rPr>
            </w:pPr>
            <w:r w:rsidRPr="009E4C62">
              <w:rPr>
                <w:b/>
                <w:sz w:val="22"/>
                <w:szCs w:val="22"/>
              </w:rPr>
              <w:t>E</w:t>
            </w:r>
          </w:p>
        </w:tc>
        <w:tc>
          <w:tcPr>
            <w:tcW w:w="5616" w:type="dxa"/>
          </w:tcPr>
          <w:p w:rsidRPr="009E4C62" w:rsidR="00BE06DB" w:rsidP="00365014" w:rsidRDefault="00BE06DB" w14:paraId="071E4752" w14:textId="59BFD418">
            <w:pPr>
              <w:ind w:left="0" w:hanging="2"/>
              <w:rPr>
                <w:sz w:val="22"/>
                <w:szCs w:val="22"/>
              </w:rPr>
            </w:pPr>
            <w:r w:rsidRPr="0044763F">
              <w:rPr>
                <w:color w:val="000000"/>
                <w:sz w:val="22"/>
                <w:szCs w:val="22"/>
              </w:rPr>
              <w:t xml:space="preserve">Paediatric first aid qualification (if not in possession of this, must be achieved </w:t>
            </w:r>
            <w:r w:rsidR="00CF290A">
              <w:rPr>
                <w:color w:val="000000"/>
                <w:sz w:val="22"/>
                <w:szCs w:val="22"/>
              </w:rPr>
              <w:t>as part of induction</w:t>
            </w:r>
            <w:r w:rsidRPr="0044763F">
              <w:rPr>
                <w:color w:val="000000"/>
                <w:sz w:val="22"/>
                <w:szCs w:val="22"/>
              </w:rPr>
              <w:t>)</w:t>
            </w:r>
          </w:p>
        </w:tc>
        <w:tc>
          <w:tcPr>
            <w:tcW w:w="1560" w:type="dxa"/>
          </w:tcPr>
          <w:p w:rsidRPr="009E4C62" w:rsidR="00BE06DB" w:rsidP="00365014" w:rsidRDefault="00BE06DB" w14:paraId="2FA2B755" w14:textId="77777777">
            <w:pPr>
              <w:tabs>
                <w:tab w:val="left" w:pos="-720"/>
              </w:tabs>
              <w:ind w:left="0" w:hanging="2"/>
              <w:rPr>
                <w:b/>
                <w:sz w:val="22"/>
                <w:szCs w:val="22"/>
              </w:rPr>
            </w:pPr>
          </w:p>
        </w:tc>
      </w:tr>
      <w:tr w:rsidRPr="009E4C62" w:rsidR="00BE06DB" w:rsidTr="00365014" w14:paraId="7A123B19" w14:textId="77777777">
        <w:tc>
          <w:tcPr>
            <w:tcW w:w="1183" w:type="dxa"/>
          </w:tcPr>
          <w:p w:rsidRPr="009E4C62" w:rsidR="00BE06DB" w:rsidP="00365014" w:rsidRDefault="00BE06DB" w14:paraId="4F1082F9" w14:textId="77777777">
            <w:pPr>
              <w:tabs>
                <w:tab w:val="left" w:pos="-720"/>
              </w:tabs>
              <w:ind w:left="0" w:hanging="2"/>
              <w:rPr>
                <w:b/>
                <w:sz w:val="22"/>
                <w:szCs w:val="22"/>
              </w:rPr>
            </w:pPr>
            <w:r w:rsidRPr="009E4C62">
              <w:rPr>
                <w:b/>
                <w:sz w:val="22"/>
                <w:szCs w:val="22"/>
              </w:rPr>
              <w:t>E</w:t>
            </w:r>
          </w:p>
        </w:tc>
        <w:tc>
          <w:tcPr>
            <w:tcW w:w="5616" w:type="dxa"/>
          </w:tcPr>
          <w:p w:rsidRPr="009E4C62" w:rsidR="00BE06DB" w:rsidP="00365014" w:rsidRDefault="00BE06DB" w14:paraId="477D771A" w14:textId="77777777">
            <w:pPr>
              <w:ind w:left="0" w:hanging="2"/>
              <w:rPr>
                <w:sz w:val="22"/>
                <w:szCs w:val="22"/>
              </w:rPr>
            </w:pPr>
            <w:r w:rsidRPr="007B1507">
              <w:rPr>
                <w:sz w:val="22"/>
                <w:szCs w:val="22"/>
              </w:rPr>
              <w:t>Knowledge of legislation relevant to Early Years such as EYFS</w:t>
            </w:r>
            <w:r>
              <w:rPr>
                <w:sz w:val="22"/>
                <w:szCs w:val="22"/>
              </w:rPr>
              <w:t xml:space="preserve"> 21</w:t>
            </w:r>
            <w:r w:rsidRPr="007B1507">
              <w:rPr>
                <w:sz w:val="22"/>
                <w:szCs w:val="22"/>
              </w:rPr>
              <w:t xml:space="preserve">, </w:t>
            </w:r>
            <w:smartTag w:uri="urn:schemas-microsoft-com:office:smarttags" w:element="stockticker">
              <w:r w:rsidRPr="007B1507">
                <w:rPr>
                  <w:sz w:val="22"/>
                  <w:szCs w:val="22"/>
                </w:rPr>
                <w:t>SEN</w:t>
              </w:r>
            </w:smartTag>
            <w:r w:rsidRPr="007B1507">
              <w:rPr>
                <w:sz w:val="22"/>
                <w:szCs w:val="22"/>
              </w:rPr>
              <w:t>, safeguarding, Childcare Act 2006</w:t>
            </w:r>
          </w:p>
        </w:tc>
        <w:tc>
          <w:tcPr>
            <w:tcW w:w="1560" w:type="dxa"/>
          </w:tcPr>
          <w:p w:rsidRPr="009E4C62" w:rsidR="00BE06DB" w:rsidP="00365014" w:rsidRDefault="00BE06DB" w14:paraId="334F08D2" w14:textId="77777777">
            <w:pPr>
              <w:tabs>
                <w:tab w:val="left" w:pos="-720"/>
              </w:tabs>
              <w:ind w:left="0" w:hanging="2"/>
              <w:rPr>
                <w:b/>
                <w:sz w:val="22"/>
                <w:szCs w:val="22"/>
              </w:rPr>
            </w:pPr>
          </w:p>
        </w:tc>
      </w:tr>
      <w:tr w:rsidRPr="009E4C62" w:rsidR="00BE06DB" w:rsidTr="00365014" w14:paraId="4FAA6454" w14:textId="77777777">
        <w:tc>
          <w:tcPr>
            <w:tcW w:w="1183" w:type="dxa"/>
          </w:tcPr>
          <w:p w:rsidRPr="009E4C62" w:rsidR="00BE06DB" w:rsidP="00365014" w:rsidRDefault="00BE06DB" w14:paraId="287233FB" w14:textId="77777777">
            <w:pPr>
              <w:tabs>
                <w:tab w:val="left" w:pos="-720"/>
              </w:tabs>
              <w:ind w:left="0" w:hanging="2"/>
              <w:rPr>
                <w:b/>
                <w:sz w:val="22"/>
                <w:szCs w:val="22"/>
              </w:rPr>
            </w:pPr>
            <w:r w:rsidRPr="009E4C62">
              <w:rPr>
                <w:b/>
                <w:sz w:val="22"/>
                <w:szCs w:val="22"/>
              </w:rPr>
              <w:t>E</w:t>
            </w:r>
          </w:p>
        </w:tc>
        <w:tc>
          <w:tcPr>
            <w:tcW w:w="5616" w:type="dxa"/>
          </w:tcPr>
          <w:p w:rsidRPr="009E4C62" w:rsidR="00BE06DB" w:rsidP="00365014" w:rsidRDefault="00BE06DB" w14:paraId="4040EE70" w14:textId="77777777">
            <w:pPr>
              <w:ind w:left="0" w:hanging="2"/>
              <w:rPr>
                <w:color w:val="000000"/>
                <w:sz w:val="22"/>
                <w:szCs w:val="22"/>
                <w:highlight w:val="white"/>
              </w:rPr>
            </w:pPr>
            <w:r w:rsidRPr="007B1507">
              <w:rPr>
                <w:sz w:val="22"/>
                <w:szCs w:val="22"/>
              </w:rPr>
              <w:t>Knowledge of Child Development and children’s needs, including additional support needs</w:t>
            </w:r>
          </w:p>
        </w:tc>
        <w:tc>
          <w:tcPr>
            <w:tcW w:w="1560" w:type="dxa"/>
          </w:tcPr>
          <w:p w:rsidRPr="009E4C62" w:rsidR="00BE06DB" w:rsidP="00365014" w:rsidRDefault="00BE06DB" w14:paraId="160818C1" w14:textId="77777777">
            <w:pPr>
              <w:tabs>
                <w:tab w:val="left" w:pos="-720"/>
              </w:tabs>
              <w:ind w:left="0" w:hanging="2"/>
              <w:rPr>
                <w:b/>
                <w:sz w:val="22"/>
                <w:szCs w:val="22"/>
              </w:rPr>
            </w:pPr>
          </w:p>
        </w:tc>
      </w:tr>
      <w:tr w:rsidRPr="009E4C62" w:rsidR="00BE06DB" w:rsidTr="00365014" w14:paraId="00D296B5" w14:textId="77777777">
        <w:tc>
          <w:tcPr>
            <w:tcW w:w="1183" w:type="dxa"/>
          </w:tcPr>
          <w:p w:rsidRPr="009E4C62" w:rsidR="00BE06DB" w:rsidP="00365014" w:rsidRDefault="00BE06DB" w14:paraId="56D7B78A" w14:textId="77777777">
            <w:pPr>
              <w:tabs>
                <w:tab w:val="left" w:pos="-720"/>
              </w:tabs>
              <w:ind w:left="0" w:hanging="2"/>
              <w:rPr>
                <w:b/>
                <w:sz w:val="22"/>
                <w:szCs w:val="22"/>
              </w:rPr>
            </w:pPr>
            <w:r w:rsidRPr="009E4C62">
              <w:rPr>
                <w:b/>
                <w:sz w:val="22"/>
                <w:szCs w:val="22"/>
              </w:rPr>
              <w:t>E</w:t>
            </w:r>
          </w:p>
        </w:tc>
        <w:tc>
          <w:tcPr>
            <w:tcW w:w="5616" w:type="dxa"/>
          </w:tcPr>
          <w:p w:rsidRPr="009E4C62" w:rsidR="00BE06DB" w:rsidP="00365014" w:rsidRDefault="00BE06DB" w14:paraId="2CA91ED9" w14:textId="77777777">
            <w:pPr>
              <w:ind w:left="0" w:hanging="2"/>
              <w:rPr>
                <w:b/>
                <w:sz w:val="22"/>
                <w:szCs w:val="22"/>
              </w:rPr>
            </w:pPr>
            <w:r w:rsidRPr="007B1507">
              <w:rPr>
                <w:sz w:val="22"/>
                <w:szCs w:val="22"/>
              </w:rPr>
              <w:t>Ability to work with parents/carers/families to encourage partnership working</w:t>
            </w:r>
          </w:p>
        </w:tc>
        <w:tc>
          <w:tcPr>
            <w:tcW w:w="1560" w:type="dxa"/>
          </w:tcPr>
          <w:p w:rsidRPr="009E4C62" w:rsidR="00BE06DB" w:rsidP="00365014" w:rsidRDefault="00BE06DB" w14:paraId="6F112C04" w14:textId="77777777">
            <w:pPr>
              <w:tabs>
                <w:tab w:val="left" w:pos="-720"/>
              </w:tabs>
              <w:ind w:left="0" w:hanging="2"/>
              <w:rPr>
                <w:b/>
                <w:sz w:val="22"/>
                <w:szCs w:val="22"/>
              </w:rPr>
            </w:pPr>
          </w:p>
        </w:tc>
      </w:tr>
      <w:tr w:rsidRPr="009E4C62" w:rsidR="00BE06DB" w:rsidTr="00365014" w14:paraId="3148687C" w14:textId="77777777">
        <w:tc>
          <w:tcPr>
            <w:tcW w:w="1183" w:type="dxa"/>
          </w:tcPr>
          <w:p w:rsidRPr="009E4C62" w:rsidR="00BE06DB" w:rsidP="00365014" w:rsidRDefault="00BE06DB" w14:paraId="29EC5DF8" w14:textId="77777777">
            <w:pPr>
              <w:tabs>
                <w:tab w:val="left" w:pos="-720"/>
              </w:tabs>
              <w:ind w:left="0" w:hanging="2"/>
              <w:rPr>
                <w:b/>
                <w:sz w:val="22"/>
                <w:szCs w:val="22"/>
              </w:rPr>
            </w:pPr>
            <w:r w:rsidRPr="009E4C62">
              <w:rPr>
                <w:b/>
                <w:sz w:val="22"/>
                <w:szCs w:val="22"/>
              </w:rPr>
              <w:t>E</w:t>
            </w:r>
          </w:p>
        </w:tc>
        <w:tc>
          <w:tcPr>
            <w:tcW w:w="5616" w:type="dxa"/>
          </w:tcPr>
          <w:p w:rsidRPr="009E4C62" w:rsidR="00BE06DB" w:rsidP="00365014" w:rsidRDefault="00BE06DB" w14:paraId="6BDDC01E" w14:textId="77777777">
            <w:pPr>
              <w:ind w:left="0" w:hanging="2"/>
              <w:rPr>
                <w:sz w:val="22"/>
                <w:szCs w:val="22"/>
              </w:rPr>
            </w:pPr>
            <w:r w:rsidRPr="007B1507">
              <w:rPr>
                <w:sz w:val="22"/>
                <w:szCs w:val="22"/>
              </w:rPr>
              <w:t>Ability to communicate well with adults and children</w:t>
            </w:r>
          </w:p>
        </w:tc>
        <w:tc>
          <w:tcPr>
            <w:tcW w:w="1560" w:type="dxa"/>
          </w:tcPr>
          <w:p w:rsidRPr="009E4C62" w:rsidR="00BE06DB" w:rsidP="00365014" w:rsidRDefault="00BE06DB" w14:paraId="3520401D" w14:textId="77777777">
            <w:pPr>
              <w:tabs>
                <w:tab w:val="left" w:pos="-720"/>
              </w:tabs>
              <w:ind w:left="0" w:hanging="2"/>
              <w:rPr>
                <w:b/>
                <w:sz w:val="22"/>
                <w:szCs w:val="22"/>
              </w:rPr>
            </w:pPr>
          </w:p>
        </w:tc>
      </w:tr>
      <w:tr w:rsidRPr="009E4C62" w:rsidR="00BE06DB" w:rsidTr="00365014" w14:paraId="138F425E" w14:textId="77777777">
        <w:tc>
          <w:tcPr>
            <w:tcW w:w="1183" w:type="dxa"/>
          </w:tcPr>
          <w:p w:rsidRPr="009E4C62" w:rsidR="00BE06DB" w:rsidP="00365014" w:rsidRDefault="00BE06DB" w14:paraId="41DD2F9E" w14:textId="77777777">
            <w:pPr>
              <w:tabs>
                <w:tab w:val="left" w:pos="-720"/>
              </w:tabs>
              <w:ind w:left="0" w:hanging="2"/>
              <w:rPr>
                <w:b/>
                <w:sz w:val="22"/>
                <w:szCs w:val="22"/>
              </w:rPr>
            </w:pPr>
            <w:r w:rsidRPr="009E4C62">
              <w:rPr>
                <w:b/>
                <w:sz w:val="22"/>
                <w:szCs w:val="22"/>
              </w:rPr>
              <w:t>E</w:t>
            </w:r>
          </w:p>
        </w:tc>
        <w:tc>
          <w:tcPr>
            <w:tcW w:w="5616" w:type="dxa"/>
          </w:tcPr>
          <w:p w:rsidRPr="009E4C62" w:rsidR="00BE06DB" w:rsidP="00365014" w:rsidRDefault="00BE06DB" w14:paraId="5D78A0AE" w14:textId="77777777">
            <w:pPr>
              <w:ind w:left="0" w:hanging="2"/>
              <w:rPr>
                <w:sz w:val="22"/>
                <w:szCs w:val="22"/>
              </w:rPr>
            </w:pPr>
            <w:r w:rsidRPr="007B1507">
              <w:rPr>
                <w:sz w:val="22"/>
                <w:szCs w:val="22"/>
              </w:rPr>
              <w:t>Ability to work as part of a team</w:t>
            </w:r>
          </w:p>
        </w:tc>
        <w:tc>
          <w:tcPr>
            <w:tcW w:w="1560" w:type="dxa"/>
          </w:tcPr>
          <w:p w:rsidRPr="009E4C62" w:rsidR="00BE06DB" w:rsidP="00365014" w:rsidRDefault="00BE06DB" w14:paraId="77B91CB5" w14:textId="77777777">
            <w:pPr>
              <w:tabs>
                <w:tab w:val="left" w:pos="-720"/>
              </w:tabs>
              <w:ind w:left="0" w:hanging="2"/>
              <w:rPr>
                <w:b/>
                <w:sz w:val="22"/>
                <w:szCs w:val="22"/>
              </w:rPr>
            </w:pPr>
          </w:p>
        </w:tc>
      </w:tr>
    </w:tbl>
    <w:p w:rsidR="00BE06DB" w:rsidP="00BE06DB" w:rsidRDefault="00BE06DB" w14:paraId="79F1D84D" w14:textId="77777777">
      <w:pPr>
        <w:tabs>
          <w:tab w:val="left" w:pos="-720"/>
        </w:tabs>
        <w:ind w:left="0" w:hanging="2"/>
        <w:jc w:val="both"/>
        <w:rPr>
          <w:b/>
          <w:sz w:val="22"/>
          <w:szCs w:val="22"/>
        </w:rPr>
      </w:pPr>
    </w:p>
    <w:p w:rsidR="00BE06DB" w:rsidP="00BE06DB" w:rsidRDefault="00BE06DB" w14:paraId="4E03FF1A" w14:textId="77777777">
      <w:pPr>
        <w:tabs>
          <w:tab w:val="left" w:pos="-720"/>
        </w:tabs>
        <w:ind w:left="0" w:hanging="2"/>
        <w:jc w:val="both"/>
        <w:rPr>
          <w:b/>
          <w:sz w:val="22"/>
          <w:szCs w:val="22"/>
        </w:rPr>
      </w:pPr>
      <w:r>
        <w:rPr>
          <w:b/>
          <w:noProof/>
          <w:sz w:val="22"/>
          <w:szCs w:val="22"/>
        </w:rPr>
        <mc:AlternateContent>
          <mc:Choice Requires="wps">
            <w:drawing>
              <wp:anchor distT="0" distB="0" distL="114300" distR="114300" simplePos="0" relativeHeight="251658242" behindDoc="0" locked="0" layoutInCell="1" allowOverlap="1" wp14:anchorId="37331C42" wp14:editId="3ECFD164">
                <wp:simplePos x="0" y="0"/>
                <wp:positionH relativeFrom="margin">
                  <wp:align>left</wp:align>
                </wp:positionH>
                <wp:positionV relativeFrom="paragraph">
                  <wp:posOffset>139065</wp:posOffset>
                </wp:positionV>
                <wp:extent cx="5295900" cy="3556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95900" cy="355600"/>
                        </a:xfrm>
                        <a:prstGeom prst="rect">
                          <a:avLst/>
                        </a:prstGeom>
                        <a:solidFill>
                          <a:schemeClr val="lt1"/>
                        </a:solidFill>
                        <a:ln w="6350">
                          <a:solidFill>
                            <a:prstClr val="black"/>
                          </a:solidFill>
                        </a:ln>
                      </wps:spPr>
                      <wps:txbx>
                        <w:txbxContent>
                          <w:p w:rsidRPr="00A47E16" w:rsidR="00BE06DB" w:rsidP="00BE06DB" w:rsidRDefault="00BE06DB" w14:paraId="7A497DF9" w14:textId="77777777">
                            <w:pPr>
                              <w:tabs>
                                <w:tab w:val="left" w:pos="-720"/>
                              </w:tabs>
                              <w:ind w:left="0" w:hanging="2"/>
                              <w:jc w:val="both"/>
                              <w:rPr>
                                <w:b/>
                                <w:sz w:val="22"/>
                                <w:szCs w:val="22"/>
                              </w:rPr>
                            </w:pPr>
                            <w:r>
                              <w:rPr>
                                <w:b/>
                                <w:sz w:val="22"/>
                                <w:szCs w:val="22"/>
                              </w:rPr>
                              <w:t>Desirable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Text Box 4" style="position:absolute;left:0;text-align:left;margin-left:0;margin-top:10.95pt;width:417pt;height:2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" w14:anchorId="37331C42">
                <v:textbox>
                  <w:txbxContent>
                    <w:p w:rsidRPr="00A47E16" w:rsidR="00BE06DB" w:rsidP="00BE06DB" w:rsidRDefault="00BE06DB" w14:paraId="7A497DF9" w14:textId="77777777">
                      <w:pPr>
                        <w:tabs>
                          <w:tab w:val="left" w:pos="-720"/>
                        </w:tabs>
                        <w:ind w:left="0" w:hanging="2"/>
                        <w:jc w:val="both"/>
                        <w:rPr>
                          <w:b/>
                          <w:sz w:val="22"/>
                          <w:szCs w:val="22"/>
                        </w:rPr>
                      </w:pPr>
                      <w:r>
                        <w:rPr>
                          <w:b/>
                          <w:sz w:val="22"/>
                          <w:szCs w:val="22"/>
                        </w:rPr>
                        <w:t>Desirable Criteria</w:t>
                      </w:r>
                    </w:p>
                  </w:txbxContent>
                </v:textbox>
                <w10:wrap anchorx="margin"/>
              </v:shape>
            </w:pict>
          </mc:Fallback>
        </mc:AlternateContent>
      </w:r>
    </w:p>
    <w:p w:rsidR="00BE06DB" w:rsidP="00BE06DB" w:rsidRDefault="00BE06DB" w14:paraId="0A5E6F7A" w14:textId="77777777">
      <w:pPr>
        <w:tabs>
          <w:tab w:val="left" w:pos="-720"/>
        </w:tabs>
        <w:ind w:left="0" w:hanging="2"/>
        <w:jc w:val="both"/>
        <w:rPr>
          <w:b/>
          <w:sz w:val="22"/>
          <w:szCs w:val="22"/>
        </w:rPr>
      </w:pPr>
    </w:p>
    <w:p w:rsidR="00BE06DB" w:rsidP="00BE06DB" w:rsidRDefault="00BE06DB" w14:paraId="63E7456E" w14:textId="77777777">
      <w:pPr>
        <w:tabs>
          <w:tab w:val="left" w:pos="-720"/>
        </w:tabs>
        <w:ind w:left="0" w:hanging="2"/>
        <w:jc w:val="both"/>
        <w:rPr>
          <w:b/>
          <w:sz w:val="22"/>
          <w:szCs w:val="22"/>
        </w:rPr>
      </w:pPr>
    </w:p>
    <w:tbl>
      <w:tblPr>
        <w:tblW w:w="8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394"/>
        <w:gridCol w:w="6965"/>
      </w:tblGrid>
      <w:tr w:rsidRPr="009E4C62" w:rsidR="0035535D" w:rsidTr="00365014" w14:paraId="4231F943" w14:textId="77777777">
        <w:trPr>
          <w:trHeight w:val="423"/>
        </w:trPr>
        <w:tc>
          <w:tcPr>
            <w:tcW w:w="1394" w:type="dxa"/>
            <w:tcBorders>
              <w:top w:val="single" w:color="auto" w:sz="4" w:space="0"/>
              <w:bottom w:val="single" w:color="auto" w:sz="4" w:space="0"/>
            </w:tcBorders>
          </w:tcPr>
          <w:p w:rsidR="0035535D" w:rsidP="0035535D" w:rsidRDefault="0035535D" w14:paraId="20046EDD" w14:textId="53C50B6E">
            <w:pPr>
              <w:tabs>
                <w:tab w:val="left" w:pos="-720"/>
              </w:tabs>
              <w:ind w:left="0" w:hanging="2"/>
              <w:rPr>
                <w:b/>
                <w:sz w:val="22"/>
                <w:szCs w:val="22"/>
              </w:rPr>
            </w:pPr>
            <w:r>
              <w:rPr>
                <w:b/>
                <w:sz w:val="22"/>
                <w:szCs w:val="22"/>
              </w:rPr>
              <w:t>D</w:t>
            </w:r>
          </w:p>
        </w:tc>
        <w:tc>
          <w:tcPr>
            <w:tcW w:w="6965" w:type="dxa"/>
            <w:tcBorders>
              <w:top w:val="single" w:color="auto" w:sz="4" w:space="0"/>
              <w:bottom w:val="single" w:color="auto" w:sz="4" w:space="0"/>
            </w:tcBorders>
          </w:tcPr>
          <w:p w:rsidRPr="009E4C62" w:rsidR="0035535D" w:rsidP="0035535D" w:rsidRDefault="0035535D" w14:paraId="651DC596" w14:textId="4458D4FF">
            <w:pPr>
              <w:ind w:left="0" w:hanging="2"/>
              <w:rPr>
                <w:sz w:val="22"/>
                <w:szCs w:val="22"/>
              </w:rPr>
            </w:pPr>
            <w:r w:rsidRPr="007B1507">
              <w:rPr>
                <w:sz w:val="22"/>
                <w:szCs w:val="22"/>
              </w:rPr>
              <w:t xml:space="preserve">Experience in working with </w:t>
            </w:r>
            <w:r>
              <w:rPr>
                <w:sz w:val="22"/>
                <w:szCs w:val="22"/>
              </w:rPr>
              <w:t xml:space="preserve">early years/primary school </w:t>
            </w:r>
            <w:r w:rsidRPr="007B1507">
              <w:rPr>
                <w:sz w:val="22"/>
                <w:szCs w:val="22"/>
              </w:rPr>
              <w:t xml:space="preserve">children </w:t>
            </w:r>
            <w:r>
              <w:rPr>
                <w:sz w:val="22"/>
                <w:szCs w:val="22"/>
              </w:rPr>
              <w:t xml:space="preserve">in a paid or voluntary capacity </w:t>
            </w:r>
            <w:r w:rsidRPr="007B1507">
              <w:rPr>
                <w:sz w:val="22"/>
                <w:szCs w:val="22"/>
              </w:rPr>
              <w:t xml:space="preserve"> </w:t>
            </w:r>
          </w:p>
        </w:tc>
      </w:tr>
      <w:tr w:rsidRPr="009E4C62" w:rsidR="0035535D" w:rsidTr="00365014" w14:paraId="6521FC3D" w14:textId="77777777">
        <w:trPr>
          <w:trHeight w:val="423"/>
        </w:trPr>
        <w:tc>
          <w:tcPr>
            <w:tcW w:w="1394" w:type="dxa"/>
            <w:tcBorders>
              <w:top w:val="single" w:color="auto" w:sz="4" w:space="0"/>
              <w:bottom w:val="single" w:color="auto" w:sz="4" w:space="0"/>
            </w:tcBorders>
          </w:tcPr>
          <w:p w:rsidRPr="009E4C62" w:rsidR="0035535D" w:rsidP="0035535D" w:rsidRDefault="0035535D" w14:paraId="3A5F69F3" w14:textId="77777777">
            <w:pPr>
              <w:tabs>
                <w:tab w:val="left" w:pos="-720"/>
              </w:tabs>
              <w:ind w:left="0" w:hanging="2"/>
              <w:rPr>
                <w:b/>
                <w:sz w:val="22"/>
                <w:szCs w:val="22"/>
              </w:rPr>
            </w:pPr>
            <w:r>
              <w:rPr>
                <w:b/>
                <w:sz w:val="22"/>
                <w:szCs w:val="22"/>
              </w:rPr>
              <w:t>D</w:t>
            </w:r>
          </w:p>
        </w:tc>
        <w:tc>
          <w:tcPr>
            <w:tcW w:w="6965" w:type="dxa"/>
            <w:tcBorders>
              <w:top w:val="single" w:color="auto" w:sz="4" w:space="0"/>
              <w:bottom w:val="single" w:color="auto" w:sz="4" w:space="0"/>
            </w:tcBorders>
          </w:tcPr>
          <w:p w:rsidRPr="009E4C62" w:rsidR="0035535D" w:rsidP="0035535D" w:rsidRDefault="0035535D" w14:paraId="797052B6" w14:textId="77777777">
            <w:pPr>
              <w:ind w:left="0" w:hanging="2"/>
              <w:rPr>
                <w:color w:val="000000"/>
                <w:sz w:val="22"/>
                <w:szCs w:val="22"/>
              </w:rPr>
            </w:pPr>
            <w:r w:rsidRPr="009E4C62">
              <w:rPr>
                <w:sz w:val="22"/>
                <w:szCs w:val="22"/>
              </w:rPr>
              <w:t>Good IT skills including using Word, Excel and PowerPoint</w:t>
            </w:r>
          </w:p>
        </w:tc>
      </w:tr>
      <w:tr w:rsidRPr="009E4C62" w:rsidR="0035535D" w:rsidTr="00365014" w14:paraId="329010C1" w14:textId="77777777">
        <w:trPr>
          <w:trHeight w:val="389"/>
        </w:trPr>
        <w:tc>
          <w:tcPr>
            <w:tcW w:w="1394" w:type="dxa"/>
            <w:tcBorders>
              <w:top w:val="single" w:color="auto" w:sz="4" w:space="0"/>
            </w:tcBorders>
          </w:tcPr>
          <w:p w:rsidRPr="009E4C62" w:rsidR="0035535D" w:rsidP="0035535D" w:rsidRDefault="0035535D" w14:paraId="63D68E31" w14:textId="77777777">
            <w:pPr>
              <w:tabs>
                <w:tab w:val="left" w:pos="-720"/>
              </w:tabs>
              <w:ind w:left="0" w:hanging="2"/>
              <w:rPr>
                <w:b/>
                <w:sz w:val="22"/>
                <w:szCs w:val="22"/>
              </w:rPr>
            </w:pPr>
            <w:r>
              <w:rPr>
                <w:b/>
                <w:sz w:val="22"/>
                <w:szCs w:val="22"/>
              </w:rPr>
              <w:t>D</w:t>
            </w:r>
          </w:p>
        </w:tc>
        <w:tc>
          <w:tcPr>
            <w:tcW w:w="6965" w:type="dxa"/>
            <w:tcBorders>
              <w:top w:val="single" w:color="auto" w:sz="4" w:space="0"/>
            </w:tcBorders>
          </w:tcPr>
          <w:p w:rsidRPr="009E4C62" w:rsidR="0035535D" w:rsidP="0035535D" w:rsidRDefault="0035535D" w14:paraId="3919EC6E" w14:textId="679969FC">
            <w:pPr>
              <w:ind w:left="0" w:hanging="2"/>
              <w:rPr>
                <w:color w:val="000000"/>
                <w:sz w:val="22"/>
                <w:szCs w:val="22"/>
              </w:rPr>
            </w:pPr>
            <w:r>
              <w:rPr>
                <w:sz w:val="22"/>
                <w:szCs w:val="22"/>
              </w:rPr>
              <w:t xml:space="preserve">Food Hygiene Level 2 </w:t>
            </w:r>
            <w:r w:rsidRPr="0044763F">
              <w:rPr>
                <w:color w:val="000000"/>
                <w:sz w:val="22"/>
                <w:szCs w:val="22"/>
              </w:rPr>
              <w:t xml:space="preserve">(if not in possession of this, must be achieved </w:t>
            </w:r>
            <w:r w:rsidR="00F57A53">
              <w:rPr>
                <w:color w:val="000000"/>
                <w:sz w:val="22"/>
                <w:szCs w:val="22"/>
              </w:rPr>
              <w:t xml:space="preserve">as </w:t>
            </w:r>
            <w:r w:rsidR="005419C4">
              <w:rPr>
                <w:color w:val="000000"/>
                <w:sz w:val="22"/>
                <w:szCs w:val="22"/>
              </w:rPr>
              <w:t>part</w:t>
            </w:r>
            <w:r w:rsidR="00F57A53">
              <w:rPr>
                <w:color w:val="000000"/>
                <w:sz w:val="22"/>
                <w:szCs w:val="22"/>
              </w:rPr>
              <w:t xml:space="preserve"> of induction</w:t>
            </w:r>
            <w:r w:rsidRPr="0044763F">
              <w:rPr>
                <w:color w:val="000000"/>
                <w:sz w:val="22"/>
                <w:szCs w:val="22"/>
              </w:rPr>
              <w:t>)</w:t>
            </w:r>
          </w:p>
        </w:tc>
      </w:tr>
      <w:tr w:rsidRPr="009E4C62" w:rsidR="0035535D" w:rsidTr="00365014" w14:paraId="7AB059C3" w14:textId="77777777">
        <w:trPr>
          <w:trHeight w:val="373"/>
        </w:trPr>
        <w:tc>
          <w:tcPr>
            <w:tcW w:w="1394" w:type="dxa"/>
            <w:tcBorders>
              <w:bottom w:val="single" w:color="auto" w:sz="4" w:space="0"/>
            </w:tcBorders>
          </w:tcPr>
          <w:p w:rsidRPr="009E4C62" w:rsidR="0035535D" w:rsidP="0035535D" w:rsidRDefault="0035535D" w14:paraId="5BDF78F4" w14:textId="77777777">
            <w:pPr>
              <w:tabs>
                <w:tab w:val="left" w:pos="-720"/>
              </w:tabs>
              <w:ind w:left="0" w:hanging="2"/>
              <w:rPr>
                <w:b/>
                <w:sz w:val="22"/>
                <w:szCs w:val="22"/>
              </w:rPr>
            </w:pPr>
            <w:r w:rsidRPr="009E4C62">
              <w:rPr>
                <w:b/>
                <w:sz w:val="22"/>
                <w:szCs w:val="22"/>
              </w:rPr>
              <w:t>D</w:t>
            </w:r>
          </w:p>
        </w:tc>
        <w:tc>
          <w:tcPr>
            <w:tcW w:w="6965" w:type="dxa"/>
            <w:tcBorders>
              <w:bottom w:val="single" w:color="auto" w:sz="4" w:space="0"/>
            </w:tcBorders>
          </w:tcPr>
          <w:p w:rsidRPr="001953D7" w:rsidR="0035535D" w:rsidP="0035535D" w:rsidRDefault="0035535D" w14:paraId="2730155D" w14:textId="77777777">
            <w:pPr>
              <w:ind w:left="0" w:hanging="2"/>
              <w:rPr>
                <w:sz w:val="22"/>
                <w:szCs w:val="22"/>
              </w:rPr>
            </w:pPr>
            <w:r>
              <w:rPr>
                <w:sz w:val="22"/>
                <w:szCs w:val="22"/>
              </w:rPr>
              <w:t xml:space="preserve">Knowledge of online reporting systems such as </w:t>
            </w:r>
            <w:r w:rsidRPr="008E5B85">
              <w:rPr>
                <w:sz w:val="22"/>
                <w:szCs w:val="22"/>
              </w:rPr>
              <w:t>T</w:t>
            </w:r>
            <w:r>
              <w:rPr>
                <w:sz w:val="22"/>
                <w:szCs w:val="22"/>
              </w:rPr>
              <w:t>a</w:t>
            </w:r>
            <w:r w:rsidRPr="008E5B85">
              <w:rPr>
                <w:sz w:val="22"/>
                <w:szCs w:val="22"/>
              </w:rPr>
              <w:t>pestry</w:t>
            </w:r>
          </w:p>
        </w:tc>
      </w:tr>
      <w:tr w:rsidRPr="009E4C62" w:rsidR="0035535D" w:rsidTr="00365014" w14:paraId="0ABCB2FA" w14:textId="77777777">
        <w:trPr>
          <w:trHeight w:val="313"/>
        </w:trPr>
        <w:tc>
          <w:tcPr>
            <w:tcW w:w="1394" w:type="dxa"/>
            <w:tcBorders>
              <w:top w:val="single" w:color="auto" w:sz="4" w:space="0"/>
            </w:tcBorders>
          </w:tcPr>
          <w:p w:rsidRPr="009E4C62" w:rsidR="0035535D" w:rsidP="0035535D" w:rsidRDefault="0035535D" w14:paraId="5A708AE5" w14:textId="77777777">
            <w:pPr>
              <w:tabs>
                <w:tab w:val="left" w:pos="-720"/>
              </w:tabs>
              <w:ind w:left="0" w:hanging="2"/>
              <w:rPr>
                <w:b/>
                <w:sz w:val="22"/>
                <w:szCs w:val="22"/>
              </w:rPr>
            </w:pPr>
            <w:r>
              <w:rPr>
                <w:b/>
                <w:sz w:val="22"/>
                <w:szCs w:val="22"/>
              </w:rPr>
              <w:t>D</w:t>
            </w:r>
          </w:p>
        </w:tc>
        <w:tc>
          <w:tcPr>
            <w:tcW w:w="6965" w:type="dxa"/>
            <w:tcBorders>
              <w:top w:val="single" w:color="auto" w:sz="4" w:space="0"/>
            </w:tcBorders>
          </w:tcPr>
          <w:p w:rsidRPr="009E4C62" w:rsidR="0035535D" w:rsidP="0035535D" w:rsidRDefault="0035535D" w14:paraId="2A8D532D" w14:textId="77777777">
            <w:pPr>
              <w:ind w:left="0" w:hanging="2"/>
              <w:rPr>
                <w:sz w:val="22"/>
                <w:szCs w:val="22"/>
              </w:rPr>
            </w:pPr>
            <w:r w:rsidRPr="009E4C62">
              <w:rPr>
                <w:sz w:val="22"/>
                <w:szCs w:val="22"/>
              </w:rPr>
              <w:t>Experience using social media to promote events and opportunities</w:t>
            </w:r>
          </w:p>
        </w:tc>
      </w:tr>
      <w:tr w:rsidRPr="009E4C62" w:rsidR="0035535D" w:rsidTr="00365014" w14:paraId="3C33667D" w14:textId="77777777">
        <w:tc>
          <w:tcPr>
            <w:tcW w:w="1394" w:type="dxa"/>
          </w:tcPr>
          <w:p w:rsidRPr="009E4C62" w:rsidR="0035535D" w:rsidP="0035535D" w:rsidRDefault="0035535D" w14:paraId="042ADB32" w14:textId="77777777">
            <w:pPr>
              <w:tabs>
                <w:tab w:val="left" w:pos="-720"/>
              </w:tabs>
              <w:ind w:left="0" w:hanging="2"/>
              <w:rPr>
                <w:b/>
                <w:sz w:val="22"/>
                <w:szCs w:val="22"/>
              </w:rPr>
            </w:pPr>
            <w:r w:rsidRPr="009E4C62">
              <w:rPr>
                <w:b/>
                <w:sz w:val="22"/>
                <w:szCs w:val="22"/>
              </w:rPr>
              <w:t>D</w:t>
            </w:r>
          </w:p>
        </w:tc>
        <w:tc>
          <w:tcPr>
            <w:tcW w:w="6965" w:type="dxa"/>
          </w:tcPr>
          <w:p w:rsidRPr="009E4C62" w:rsidR="0035535D" w:rsidP="0035535D" w:rsidRDefault="0035535D" w14:paraId="7B27AD61" w14:textId="77777777">
            <w:pPr>
              <w:ind w:left="0" w:hanging="2"/>
              <w:rPr>
                <w:sz w:val="22"/>
                <w:szCs w:val="22"/>
              </w:rPr>
            </w:pPr>
            <w:r w:rsidRPr="009E4C62">
              <w:rPr>
                <w:sz w:val="22"/>
                <w:szCs w:val="22"/>
              </w:rPr>
              <w:t>Local resident of Charlestown and/or Lower Kersal</w:t>
            </w:r>
          </w:p>
        </w:tc>
      </w:tr>
      <w:tr w:rsidRPr="009E4C62" w:rsidR="0035535D" w:rsidTr="00365014" w14:paraId="3798C4A6" w14:textId="77777777">
        <w:tc>
          <w:tcPr>
            <w:tcW w:w="1394" w:type="dxa"/>
          </w:tcPr>
          <w:p w:rsidRPr="009E4C62" w:rsidR="0035535D" w:rsidP="0035535D" w:rsidRDefault="0035535D" w14:paraId="1AEF93D1" w14:textId="77777777">
            <w:pPr>
              <w:tabs>
                <w:tab w:val="left" w:pos="-720"/>
              </w:tabs>
              <w:ind w:left="0" w:hanging="2"/>
              <w:rPr>
                <w:b/>
                <w:sz w:val="22"/>
                <w:szCs w:val="22"/>
              </w:rPr>
            </w:pPr>
            <w:r w:rsidRPr="009E4C62">
              <w:rPr>
                <w:b/>
                <w:sz w:val="22"/>
                <w:szCs w:val="22"/>
              </w:rPr>
              <w:t>D</w:t>
            </w:r>
          </w:p>
        </w:tc>
        <w:tc>
          <w:tcPr>
            <w:tcW w:w="6965" w:type="dxa"/>
          </w:tcPr>
          <w:p w:rsidRPr="009E4C62" w:rsidR="0035535D" w:rsidP="0035535D" w:rsidRDefault="0035535D" w14:paraId="74067A8F" w14:textId="77777777">
            <w:pPr>
              <w:ind w:left="0" w:hanging="2"/>
              <w:rPr>
                <w:sz w:val="22"/>
                <w:szCs w:val="22"/>
              </w:rPr>
            </w:pPr>
            <w:r w:rsidRPr="009E4C62">
              <w:rPr>
                <w:sz w:val="22"/>
                <w:szCs w:val="22"/>
              </w:rPr>
              <w:t>Extensive knowledge of Charlestown and/or Lower Kersal</w:t>
            </w:r>
          </w:p>
        </w:tc>
      </w:tr>
      <w:tr w:rsidRPr="009E4C62" w:rsidR="0035535D" w:rsidTr="00365014" w14:paraId="2A95AA92" w14:textId="77777777">
        <w:trPr>
          <w:trHeight w:val="319"/>
        </w:trPr>
        <w:tc>
          <w:tcPr>
            <w:tcW w:w="1394" w:type="dxa"/>
          </w:tcPr>
          <w:p w:rsidRPr="009E4C62" w:rsidR="0035535D" w:rsidP="0035535D" w:rsidRDefault="0035535D" w14:paraId="7ABCE227" w14:textId="77777777">
            <w:pPr>
              <w:tabs>
                <w:tab w:val="left" w:pos="-720"/>
              </w:tabs>
              <w:ind w:left="0" w:hanging="2"/>
              <w:rPr>
                <w:b/>
                <w:sz w:val="22"/>
                <w:szCs w:val="22"/>
              </w:rPr>
            </w:pPr>
            <w:r w:rsidRPr="009E4C62">
              <w:rPr>
                <w:b/>
                <w:sz w:val="22"/>
                <w:szCs w:val="22"/>
              </w:rPr>
              <w:t>D</w:t>
            </w:r>
          </w:p>
        </w:tc>
        <w:tc>
          <w:tcPr>
            <w:tcW w:w="6965" w:type="dxa"/>
          </w:tcPr>
          <w:p w:rsidRPr="009E4C62" w:rsidR="0035535D" w:rsidP="0035535D" w:rsidRDefault="0035535D" w14:paraId="3B3CE7CE" w14:textId="77777777">
            <w:pPr>
              <w:ind w:left="0" w:hanging="2"/>
              <w:rPr>
                <w:sz w:val="22"/>
                <w:szCs w:val="22"/>
              </w:rPr>
            </w:pPr>
            <w:r w:rsidRPr="009E4C62">
              <w:rPr>
                <w:sz w:val="22"/>
                <w:szCs w:val="22"/>
              </w:rPr>
              <w:t>Full clean driving licence with access to a car</w:t>
            </w:r>
          </w:p>
        </w:tc>
      </w:tr>
    </w:tbl>
    <w:p w:rsidR="00BE06DB" w:rsidP="00BE06DB" w:rsidRDefault="00BE06DB" w14:paraId="4ABD699F" w14:textId="77777777">
      <w:pPr>
        <w:tabs>
          <w:tab w:val="left" w:pos="-720"/>
        </w:tabs>
        <w:ind w:left="0" w:hanging="2"/>
        <w:jc w:val="both"/>
        <w:rPr>
          <w:b/>
          <w:sz w:val="22"/>
          <w:szCs w:val="22"/>
        </w:rPr>
      </w:pPr>
    </w:p>
    <w:p w:rsidR="00BE06DB" w:rsidP="00BE06DB" w:rsidRDefault="00BE06DB" w14:paraId="5F89D6A5" w14:textId="77777777">
      <w:pPr>
        <w:tabs>
          <w:tab w:val="left" w:pos="-720"/>
        </w:tabs>
        <w:ind w:left="0" w:hanging="2"/>
        <w:jc w:val="both"/>
        <w:rPr>
          <w:b/>
          <w:sz w:val="22"/>
          <w:szCs w:val="22"/>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7"/>
        <w:gridCol w:w="7934"/>
      </w:tblGrid>
      <w:tr w:rsidRPr="00185361" w:rsidR="00BE06DB" w:rsidTr="00365014" w14:paraId="7F46EFE1" w14:textId="77777777">
        <w:trPr>
          <w:trHeight w:val="269"/>
        </w:trPr>
        <w:tc>
          <w:tcPr>
            <w:tcW w:w="8355" w:type="dxa"/>
            <w:gridSpan w:val="2"/>
            <w:tcBorders>
              <w:top w:val="single" w:color="auto" w:sz="6" w:space="0"/>
              <w:left w:val="single" w:color="auto" w:sz="6" w:space="0"/>
              <w:bottom w:val="single" w:color="auto" w:sz="6" w:space="0"/>
              <w:right w:val="single" w:color="auto" w:sz="6" w:space="0"/>
            </w:tcBorders>
            <w:shd w:val="clear" w:color="auto" w:fill="auto"/>
            <w:hideMark/>
          </w:tcPr>
          <w:p w:rsidRPr="00185361" w:rsidR="00BE06DB" w:rsidP="00365014" w:rsidRDefault="00BE06DB" w14:paraId="45FC68A2" w14:textId="77777777">
            <w:pPr>
              <w:ind w:left="0" w:hanging="2"/>
              <w:textAlignment w:val="baseline"/>
              <w:rPr>
                <w:rFonts w:ascii="Segoe UI" w:hAnsi="Segoe UI" w:cs="Segoe UI"/>
                <w:sz w:val="18"/>
                <w:szCs w:val="18"/>
                <w:lang w:eastAsia="en-GB"/>
              </w:rPr>
            </w:pPr>
            <w:r w:rsidRPr="00185361">
              <w:rPr>
                <w:b/>
                <w:bCs/>
                <w:sz w:val="22"/>
                <w:szCs w:val="22"/>
                <w:lang w:eastAsia="en-GB"/>
              </w:rPr>
              <w:t>Personal qualities </w:t>
            </w:r>
            <w:r w:rsidRPr="00185361">
              <w:rPr>
                <w:sz w:val="22"/>
                <w:szCs w:val="22"/>
                <w:lang w:eastAsia="en-GB"/>
              </w:rPr>
              <w:t> </w:t>
            </w:r>
          </w:p>
        </w:tc>
      </w:tr>
      <w:tr w:rsidRPr="00185361" w:rsidR="00BE06DB" w:rsidTr="00365014" w14:paraId="0AE0E245" w14:textId="77777777">
        <w:tc>
          <w:tcPr>
            <w:tcW w:w="360" w:type="dxa"/>
            <w:tcBorders>
              <w:top w:val="single" w:color="auto" w:sz="6" w:space="0"/>
              <w:left w:val="single" w:color="auto" w:sz="6" w:space="0"/>
              <w:bottom w:val="single" w:color="auto" w:sz="6" w:space="0"/>
              <w:right w:val="single" w:color="auto" w:sz="6" w:space="0"/>
            </w:tcBorders>
            <w:shd w:val="clear" w:color="auto" w:fill="auto"/>
            <w:hideMark/>
          </w:tcPr>
          <w:p w:rsidRPr="00185361" w:rsidR="00BE06DB" w:rsidP="00365014" w:rsidRDefault="00BE06DB" w14:paraId="5F6D938E" w14:textId="77777777">
            <w:pPr>
              <w:ind w:left="0" w:hanging="2"/>
              <w:jc w:val="center"/>
              <w:textAlignment w:val="baseline"/>
              <w:rPr>
                <w:rFonts w:ascii="Segoe UI" w:hAnsi="Segoe UI" w:cs="Segoe UI"/>
                <w:sz w:val="18"/>
                <w:szCs w:val="18"/>
                <w:lang w:eastAsia="en-GB"/>
              </w:rPr>
            </w:pPr>
            <w:r w:rsidRPr="00185361">
              <w:rPr>
                <w:sz w:val="22"/>
                <w:szCs w:val="22"/>
                <w:lang w:eastAsia="en-GB"/>
              </w:rPr>
              <w:t> </w:t>
            </w:r>
          </w:p>
        </w:tc>
        <w:tc>
          <w:tcPr>
            <w:tcW w:w="7995" w:type="dxa"/>
            <w:tcBorders>
              <w:top w:val="single" w:color="auto" w:sz="6" w:space="0"/>
              <w:left w:val="single" w:color="auto" w:sz="6" w:space="0"/>
              <w:bottom w:val="single" w:color="auto" w:sz="6" w:space="0"/>
              <w:right w:val="single" w:color="auto" w:sz="6" w:space="0"/>
            </w:tcBorders>
            <w:shd w:val="clear" w:color="auto" w:fill="auto"/>
            <w:hideMark/>
          </w:tcPr>
          <w:p w:rsidRPr="00185361" w:rsidR="00BE06DB" w:rsidP="00365014" w:rsidRDefault="00BE06DB" w14:paraId="09C2A281" w14:textId="77777777">
            <w:pPr>
              <w:ind w:left="0" w:hanging="2"/>
              <w:textAlignment w:val="baseline"/>
              <w:rPr>
                <w:rFonts w:ascii="Segoe UI" w:hAnsi="Segoe UI" w:cs="Segoe UI"/>
                <w:sz w:val="18"/>
                <w:szCs w:val="18"/>
                <w:lang w:eastAsia="en-GB"/>
              </w:rPr>
            </w:pPr>
            <w:r w:rsidRPr="00185361">
              <w:rPr>
                <w:sz w:val="22"/>
                <w:szCs w:val="22"/>
                <w:lang w:eastAsia="en-GB"/>
              </w:rPr>
              <w:t>Ability to act honestly, reasonably and with integrity </w:t>
            </w:r>
          </w:p>
        </w:tc>
      </w:tr>
      <w:tr w:rsidRPr="00185361" w:rsidR="00BE06DB" w:rsidTr="00365014" w14:paraId="5BCE4F18" w14:textId="77777777">
        <w:tc>
          <w:tcPr>
            <w:tcW w:w="360" w:type="dxa"/>
            <w:tcBorders>
              <w:top w:val="single" w:color="auto" w:sz="6" w:space="0"/>
              <w:left w:val="single" w:color="auto" w:sz="6" w:space="0"/>
              <w:bottom w:val="single" w:color="auto" w:sz="6" w:space="0"/>
              <w:right w:val="single" w:color="auto" w:sz="6" w:space="0"/>
            </w:tcBorders>
            <w:shd w:val="clear" w:color="auto" w:fill="auto"/>
            <w:hideMark/>
          </w:tcPr>
          <w:p w:rsidRPr="00185361" w:rsidR="00BE06DB" w:rsidP="00365014" w:rsidRDefault="00BE06DB" w14:paraId="70551567" w14:textId="77777777">
            <w:pPr>
              <w:ind w:left="0" w:hanging="2"/>
              <w:jc w:val="center"/>
              <w:textAlignment w:val="baseline"/>
              <w:rPr>
                <w:rFonts w:ascii="Segoe UI" w:hAnsi="Segoe UI" w:cs="Segoe UI"/>
                <w:sz w:val="18"/>
                <w:szCs w:val="18"/>
                <w:lang w:eastAsia="en-GB"/>
              </w:rPr>
            </w:pPr>
            <w:r w:rsidRPr="00185361">
              <w:rPr>
                <w:sz w:val="22"/>
                <w:szCs w:val="22"/>
                <w:lang w:eastAsia="en-GB"/>
              </w:rPr>
              <w:t> </w:t>
            </w:r>
          </w:p>
        </w:tc>
        <w:tc>
          <w:tcPr>
            <w:tcW w:w="7995" w:type="dxa"/>
            <w:tcBorders>
              <w:top w:val="single" w:color="auto" w:sz="6" w:space="0"/>
              <w:left w:val="single" w:color="auto" w:sz="6" w:space="0"/>
              <w:bottom w:val="single" w:color="auto" w:sz="6" w:space="0"/>
              <w:right w:val="single" w:color="auto" w:sz="6" w:space="0"/>
            </w:tcBorders>
            <w:shd w:val="clear" w:color="auto" w:fill="auto"/>
            <w:hideMark/>
          </w:tcPr>
          <w:p w:rsidRPr="00185361" w:rsidR="00BE06DB" w:rsidP="00365014" w:rsidRDefault="00BE06DB" w14:paraId="0B23144C" w14:textId="77777777">
            <w:pPr>
              <w:ind w:left="0" w:hanging="2"/>
              <w:textAlignment w:val="baseline"/>
              <w:rPr>
                <w:rFonts w:ascii="Segoe UI" w:hAnsi="Segoe UI" w:cs="Segoe UI"/>
                <w:sz w:val="18"/>
                <w:szCs w:val="18"/>
                <w:lang w:eastAsia="en-GB"/>
              </w:rPr>
            </w:pPr>
            <w:r w:rsidRPr="00185361">
              <w:rPr>
                <w:sz w:val="22"/>
                <w:szCs w:val="22"/>
                <w:lang w:eastAsia="en-GB"/>
              </w:rPr>
              <w:t>Active commitment to equality and diversity </w:t>
            </w:r>
          </w:p>
        </w:tc>
      </w:tr>
      <w:tr w:rsidRPr="00185361" w:rsidR="00BE06DB" w:rsidTr="00365014" w14:paraId="63CE1296" w14:textId="77777777">
        <w:tc>
          <w:tcPr>
            <w:tcW w:w="360" w:type="dxa"/>
            <w:tcBorders>
              <w:top w:val="single" w:color="auto" w:sz="6" w:space="0"/>
              <w:left w:val="single" w:color="auto" w:sz="6" w:space="0"/>
              <w:bottom w:val="single" w:color="auto" w:sz="6" w:space="0"/>
              <w:right w:val="single" w:color="auto" w:sz="6" w:space="0"/>
            </w:tcBorders>
            <w:shd w:val="clear" w:color="auto" w:fill="auto"/>
            <w:hideMark/>
          </w:tcPr>
          <w:p w:rsidRPr="00185361" w:rsidR="00BE06DB" w:rsidP="00365014" w:rsidRDefault="00BE06DB" w14:paraId="14BD415C" w14:textId="77777777">
            <w:pPr>
              <w:ind w:left="0" w:hanging="2"/>
              <w:jc w:val="center"/>
              <w:textAlignment w:val="baseline"/>
              <w:rPr>
                <w:rFonts w:ascii="Segoe UI" w:hAnsi="Segoe UI" w:cs="Segoe UI"/>
                <w:sz w:val="18"/>
                <w:szCs w:val="18"/>
                <w:lang w:eastAsia="en-GB"/>
              </w:rPr>
            </w:pPr>
            <w:r w:rsidRPr="00185361">
              <w:rPr>
                <w:sz w:val="22"/>
                <w:szCs w:val="22"/>
                <w:lang w:eastAsia="en-GB"/>
              </w:rPr>
              <w:t> </w:t>
            </w:r>
          </w:p>
        </w:tc>
        <w:tc>
          <w:tcPr>
            <w:tcW w:w="7995" w:type="dxa"/>
            <w:tcBorders>
              <w:top w:val="single" w:color="auto" w:sz="6" w:space="0"/>
              <w:left w:val="single" w:color="auto" w:sz="6" w:space="0"/>
              <w:bottom w:val="single" w:color="auto" w:sz="6" w:space="0"/>
              <w:right w:val="single" w:color="auto" w:sz="6" w:space="0"/>
            </w:tcBorders>
            <w:shd w:val="clear" w:color="auto" w:fill="auto"/>
            <w:hideMark/>
          </w:tcPr>
          <w:p w:rsidRPr="00185361" w:rsidR="00BE06DB" w:rsidP="00365014" w:rsidRDefault="00BE06DB" w14:paraId="3B8120A4" w14:textId="77777777">
            <w:pPr>
              <w:ind w:left="0" w:hanging="2"/>
              <w:textAlignment w:val="baseline"/>
              <w:rPr>
                <w:rFonts w:ascii="Segoe UI" w:hAnsi="Segoe UI" w:cs="Segoe UI"/>
                <w:sz w:val="18"/>
                <w:szCs w:val="18"/>
                <w:lang w:eastAsia="en-GB"/>
              </w:rPr>
            </w:pPr>
            <w:r w:rsidRPr="00185361">
              <w:rPr>
                <w:sz w:val="22"/>
                <w:szCs w:val="22"/>
                <w:lang w:eastAsia="en-GB"/>
              </w:rPr>
              <w:t>Commitment to promoting the core values of the organisation </w:t>
            </w:r>
          </w:p>
        </w:tc>
      </w:tr>
    </w:tbl>
    <w:p w:rsidR="00BE06DB" w:rsidP="00BE06DB" w:rsidRDefault="00BE06DB" w14:paraId="73ABEA9E" w14:textId="77777777">
      <w:pPr>
        <w:pStyle w:val="Heading1"/>
        <w:ind w:left="0" w:hanging="2"/>
      </w:pPr>
    </w:p>
    <w:p w:rsidR="00466BBA" w:rsidP="00466BBA" w:rsidRDefault="00466BBA" w14:paraId="7AE3FDA6" w14:textId="77777777">
      <w:pPr>
        <w:ind w:left="0" w:hanging="2"/>
      </w:pPr>
    </w:p>
    <w:p w:rsidR="00466BBA" w:rsidP="00466BBA" w:rsidRDefault="00466BBA" w14:paraId="2999CA37" w14:textId="77777777">
      <w:pPr>
        <w:ind w:left="0" w:hanging="2"/>
      </w:pPr>
    </w:p>
    <w:p w:rsidR="00466BBA" w:rsidP="00466BBA" w:rsidRDefault="00466BBA" w14:paraId="7B8BF131" w14:textId="77777777">
      <w:pPr>
        <w:ind w:left="0" w:hanging="2"/>
      </w:pPr>
    </w:p>
    <w:p w:rsidR="00466BBA" w:rsidP="00466BBA" w:rsidRDefault="00466BBA" w14:paraId="1814801D" w14:textId="77777777">
      <w:pPr>
        <w:ind w:left="0" w:hanging="2"/>
      </w:pPr>
    </w:p>
    <w:p w:rsidR="00466BBA" w:rsidP="00466BBA" w:rsidRDefault="00466BBA" w14:paraId="05EF1A9D" w14:textId="77777777">
      <w:pPr>
        <w:ind w:left="0" w:hanging="2"/>
      </w:pPr>
    </w:p>
    <w:p w:rsidR="00466BBA" w:rsidP="00466BBA" w:rsidRDefault="00466BBA" w14:paraId="5B470000" w14:textId="77777777">
      <w:pPr>
        <w:ind w:left="0" w:hanging="2"/>
        <w:jc w:val="center"/>
        <w:rPr>
          <w:b/>
          <w:sz w:val="22"/>
          <w:szCs w:val="22"/>
        </w:rPr>
      </w:pPr>
      <w:r>
        <w:rPr>
          <w:b/>
          <w:sz w:val="22"/>
          <w:szCs w:val="22"/>
        </w:rPr>
        <w:t xml:space="preserve">Inspiring Communities Together  </w:t>
      </w:r>
    </w:p>
    <w:p w:rsidR="00466BBA" w:rsidP="00466BBA" w:rsidRDefault="0080260F" w14:paraId="4DD7E155" w14:textId="473F9BEC">
      <w:pPr>
        <w:ind w:left="0" w:hanging="2"/>
        <w:jc w:val="center"/>
        <w:rPr>
          <w:b/>
          <w:sz w:val="22"/>
          <w:szCs w:val="22"/>
        </w:rPr>
      </w:pPr>
      <w:r>
        <w:rPr>
          <w:b/>
          <w:sz w:val="22"/>
          <w:szCs w:val="22"/>
        </w:rPr>
        <w:t>Sessional Play Worker</w:t>
      </w:r>
    </w:p>
    <w:p w:rsidR="00466BBA" w:rsidP="00466BBA" w:rsidRDefault="00466BBA" w14:paraId="6DEC51D8" w14:textId="77777777">
      <w:pPr>
        <w:ind w:left="0" w:hanging="2"/>
        <w:jc w:val="center"/>
        <w:rPr>
          <w:sz w:val="22"/>
          <w:szCs w:val="22"/>
        </w:rPr>
      </w:pPr>
      <w:r>
        <w:rPr>
          <w:b/>
          <w:sz w:val="22"/>
          <w:szCs w:val="22"/>
        </w:rPr>
        <w:t>Children and Families</w:t>
      </w:r>
    </w:p>
    <w:p w:rsidR="00466BBA" w:rsidP="00466BBA" w:rsidRDefault="00466BBA" w14:paraId="1E0CAEC0" w14:textId="77777777">
      <w:pPr>
        <w:ind w:left="0" w:right="-327" w:hanging="2"/>
        <w:jc w:val="center"/>
        <w:rPr>
          <w:sz w:val="22"/>
          <w:szCs w:val="22"/>
        </w:rPr>
      </w:pPr>
      <w:r>
        <w:rPr>
          <w:b/>
          <w:sz w:val="22"/>
          <w:szCs w:val="22"/>
        </w:rPr>
        <w:t>Application Form</w:t>
      </w:r>
    </w:p>
    <w:p w:rsidR="00466BBA" w:rsidP="00466BBA" w:rsidRDefault="00466BBA" w14:paraId="6798C926" w14:textId="77777777">
      <w:pPr>
        <w:pBdr>
          <w:top w:val="nil"/>
          <w:left w:val="nil"/>
          <w:bottom w:val="nil"/>
          <w:right w:val="nil"/>
          <w:between w:val="nil"/>
        </w:pBdr>
        <w:spacing w:line="240" w:lineRule="auto"/>
        <w:ind w:left="0" w:hanging="2"/>
        <w:rPr>
          <w:color w:val="000000"/>
          <w:sz w:val="22"/>
          <w:szCs w:val="22"/>
        </w:rPr>
      </w:pPr>
    </w:p>
    <w:tbl>
      <w:tblPr>
        <w:tblW w:w="8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500"/>
      </w:tblGrid>
      <w:tr w:rsidR="00466BBA" w:rsidTr="00365014" w14:paraId="4F851195" w14:textId="77777777">
        <w:tc>
          <w:tcPr>
            <w:tcW w:w="8500" w:type="dxa"/>
          </w:tcPr>
          <w:p w:rsidR="00466BBA" w:rsidP="00365014" w:rsidRDefault="0080260F" w14:paraId="6B69A8FE" w14:textId="4348BF9F">
            <w:pPr>
              <w:pBdr>
                <w:top w:val="nil"/>
                <w:left w:val="nil"/>
                <w:bottom w:val="nil"/>
                <w:right w:val="nil"/>
                <w:between w:val="nil"/>
              </w:pBdr>
              <w:spacing w:line="240" w:lineRule="auto"/>
              <w:ind w:left="0" w:hanging="2"/>
              <w:jc w:val="center"/>
              <w:rPr>
                <w:color w:val="000000"/>
                <w:sz w:val="22"/>
                <w:szCs w:val="22"/>
              </w:rPr>
            </w:pPr>
            <w:r>
              <w:rPr>
                <w:b/>
                <w:color w:val="000000"/>
                <w:sz w:val="22"/>
                <w:szCs w:val="22"/>
              </w:rPr>
              <w:t xml:space="preserve">Open application process </w:t>
            </w:r>
          </w:p>
        </w:tc>
      </w:tr>
    </w:tbl>
    <w:p w:rsidR="00466BBA" w:rsidP="00466BBA" w:rsidRDefault="00466BBA" w14:paraId="3F005DF7" w14:textId="77777777">
      <w:pPr>
        <w:pBdr>
          <w:top w:val="nil"/>
          <w:left w:val="nil"/>
          <w:bottom w:val="nil"/>
          <w:right w:val="nil"/>
          <w:between w:val="nil"/>
        </w:pBdr>
        <w:spacing w:line="240" w:lineRule="auto"/>
        <w:ind w:left="0" w:hanging="2"/>
        <w:rPr>
          <w:color w:val="000000"/>
          <w:sz w:val="22"/>
          <w:szCs w:val="22"/>
        </w:rPr>
      </w:pPr>
    </w:p>
    <w:tbl>
      <w:tblPr>
        <w:tblW w:w="85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3594"/>
        <w:gridCol w:w="3334"/>
        <w:gridCol w:w="770"/>
        <w:gridCol w:w="825"/>
      </w:tblGrid>
      <w:tr w:rsidR="00466BBA" w:rsidTr="00365014" w14:paraId="3E4DE8F1" w14:textId="77777777">
        <w:tc>
          <w:tcPr>
            <w:tcW w:w="3594" w:type="dxa"/>
          </w:tcPr>
          <w:p w:rsidR="00466BBA" w:rsidP="00365014" w:rsidRDefault="00466BBA" w14:paraId="0C21A899"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Name:</w:t>
            </w:r>
          </w:p>
          <w:p w:rsidR="00466BBA" w:rsidP="00365014" w:rsidRDefault="00466BBA" w14:paraId="024D9D39"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76954A8D"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585A01ED" w14:textId="77777777">
            <w:pPr>
              <w:pBdr>
                <w:top w:val="nil"/>
                <w:left w:val="nil"/>
                <w:bottom w:val="nil"/>
                <w:right w:val="nil"/>
                <w:between w:val="nil"/>
              </w:pBdr>
              <w:spacing w:line="240" w:lineRule="auto"/>
              <w:ind w:left="0" w:hanging="2"/>
              <w:rPr>
                <w:color w:val="000000"/>
                <w:sz w:val="22"/>
                <w:szCs w:val="22"/>
              </w:rPr>
            </w:pPr>
          </w:p>
        </w:tc>
        <w:tc>
          <w:tcPr>
            <w:tcW w:w="4929" w:type="dxa"/>
            <w:gridSpan w:val="3"/>
          </w:tcPr>
          <w:p w:rsidR="00466BBA" w:rsidP="00365014" w:rsidRDefault="00466BBA" w14:paraId="1008D7DD"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Address:</w:t>
            </w:r>
          </w:p>
        </w:tc>
      </w:tr>
      <w:tr w:rsidR="00466BBA" w:rsidTr="00365014" w14:paraId="480A2714" w14:textId="77777777">
        <w:tc>
          <w:tcPr>
            <w:tcW w:w="3594" w:type="dxa"/>
          </w:tcPr>
          <w:p w:rsidR="00466BBA" w:rsidP="00365014" w:rsidRDefault="00466BBA" w14:paraId="4DEE2D1B"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Telephone No:</w:t>
            </w:r>
          </w:p>
          <w:p w:rsidR="00466BBA" w:rsidP="00365014" w:rsidRDefault="00466BBA" w14:paraId="4545508E" w14:textId="77777777">
            <w:pPr>
              <w:pBdr>
                <w:top w:val="nil"/>
                <w:left w:val="nil"/>
                <w:bottom w:val="nil"/>
                <w:right w:val="nil"/>
                <w:between w:val="nil"/>
              </w:pBdr>
              <w:spacing w:line="240" w:lineRule="auto"/>
              <w:ind w:left="0" w:hanging="2"/>
              <w:rPr>
                <w:color w:val="000000"/>
                <w:sz w:val="22"/>
                <w:szCs w:val="22"/>
              </w:rPr>
            </w:pPr>
          </w:p>
        </w:tc>
        <w:tc>
          <w:tcPr>
            <w:tcW w:w="4929" w:type="dxa"/>
            <w:gridSpan w:val="3"/>
          </w:tcPr>
          <w:p w:rsidR="00466BBA" w:rsidP="00365014" w:rsidRDefault="00466BBA" w14:paraId="0F303912"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Email Address:</w:t>
            </w:r>
          </w:p>
        </w:tc>
      </w:tr>
      <w:tr w:rsidR="00466BBA" w:rsidTr="00365014" w14:paraId="3F42B18F" w14:textId="77777777">
        <w:tc>
          <w:tcPr>
            <w:tcW w:w="8523" w:type="dxa"/>
            <w:gridSpan w:val="4"/>
          </w:tcPr>
          <w:p w:rsidR="00466BBA" w:rsidP="00365014" w:rsidRDefault="00466BBA" w14:paraId="488A054E"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What attracts you to apply for this position?</w:t>
            </w:r>
          </w:p>
          <w:p w:rsidR="00466BBA" w:rsidP="00365014" w:rsidRDefault="00466BBA" w14:paraId="71FA4F69"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2AC55353"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6F1A6B72"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6398DB83" w14:textId="77777777">
            <w:pPr>
              <w:pBdr>
                <w:top w:val="nil"/>
                <w:left w:val="nil"/>
                <w:bottom w:val="nil"/>
                <w:right w:val="nil"/>
                <w:between w:val="nil"/>
              </w:pBdr>
              <w:spacing w:line="240" w:lineRule="auto"/>
              <w:ind w:left="0" w:leftChars="0" w:firstLine="0" w:firstLineChars="0"/>
              <w:rPr>
                <w:color w:val="000000"/>
                <w:sz w:val="22"/>
                <w:szCs w:val="22"/>
              </w:rPr>
            </w:pPr>
          </w:p>
          <w:p w:rsidR="00466BBA" w:rsidP="00365014" w:rsidRDefault="00466BBA" w14:paraId="7A2A2E64" w14:textId="77777777">
            <w:pPr>
              <w:pBdr>
                <w:top w:val="nil"/>
                <w:left w:val="nil"/>
                <w:bottom w:val="nil"/>
                <w:right w:val="nil"/>
                <w:between w:val="nil"/>
              </w:pBdr>
              <w:spacing w:line="240" w:lineRule="auto"/>
              <w:ind w:left="0" w:hanging="2"/>
              <w:rPr>
                <w:color w:val="000000"/>
                <w:sz w:val="22"/>
                <w:szCs w:val="22"/>
              </w:rPr>
            </w:pPr>
          </w:p>
        </w:tc>
      </w:tr>
      <w:tr w:rsidR="00466BBA" w:rsidTr="00365014" w14:paraId="0644451D" w14:textId="77777777">
        <w:tc>
          <w:tcPr>
            <w:tcW w:w="8523" w:type="dxa"/>
            <w:gridSpan w:val="4"/>
          </w:tcPr>
          <w:p w:rsidR="00466BBA" w:rsidP="00365014" w:rsidRDefault="00466BBA" w14:paraId="7CA27EE8"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Please tell us about any previous experience(s) you have that you feel are relevant?</w:t>
            </w:r>
          </w:p>
          <w:p w:rsidR="00466BBA" w:rsidP="00365014" w:rsidRDefault="00466BBA" w14:paraId="00EB80D2"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65B9B98D"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21103815" w14:textId="77777777">
            <w:pPr>
              <w:pBdr>
                <w:top w:val="nil"/>
                <w:left w:val="nil"/>
                <w:bottom w:val="nil"/>
                <w:right w:val="nil"/>
                <w:between w:val="nil"/>
              </w:pBdr>
              <w:spacing w:line="240" w:lineRule="auto"/>
              <w:ind w:left="0" w:leftChars="0" w:firstLine="0" w:firstLineChars="0"/>
              <w:rPr>
                <w:color w:val="000000"/>
                <w:sz w:val="22"/>
                <w:szCs w:val="22"/>
              </w:rPr>
            </w:pPr>
          </w:p>
        </w:tc>
      </w:tr>
      <w:tr w:rsidR="00466BBA" w:rsidTr="00365014" w14:paraId="5062E243" w14:textId="77777777">
        <w:tc>
          <w:tcPr>
            <w:tcW w:w="3594" w:type="dxa"/>
          </w:tcPr>
          <w:p w:rsidR="00466BBA" w:rsidP="00365014" w:rsidRDefault="00466BBA" w14:paraId="041C27F4"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Have you undertaken any previous training that you feel is relevant?</w:t>
            </w:r>
          </w:p>
          <w:p w:rsidR="00466BBA" w:rsidP="00365014" w:rsidRDefault="00466BBA" w14:paraId="47357AE1" w14:textId="77777777">
            <w:pPr>
              <w:pBdr>
                <w:top w:val="nil"/>
                <w:left w:val="nil"/>
                <w:bottom w:val="nil"/>
                <w:right w:val="nil"/>
                <w:between w:val="nil"/>
              </w:pBdr>
              <w:spacing w:line="240" w:lineRule="auto"/>
              <w:ind w:left="0" w:hanging="2"/>
              <w:rPr>
                <w:color w:val="000000"/>
                <w:sz w:val="22"/>
                <w:szCs w:val="22"/>
              </w:rPr>
            </w:pPr>
          </w:p>
        </w:tc>
        <w:tc>
          <w:tcPr>
            <w:tcW w:w="4929" w:type="dxa"/>
            <w:gridSpan w:val="3"/>
          </w:tcPr>
          <w:p w:rsidR="00466BBA" w:rsidP="00365014" w:rsidRDefault="00466BBA" w14:paraId="69B7EF44" w14:textId="77777777">
            <w:pPr>
              <w:pBdr>
                <w:top w:val="nil"/>
                <w:left w:val="nil"/>
                <w:bottom w:val="nil"/>
                <w:right w:val="nil"/>
                <w:between w:val="nil"/>
              </w:pBdr>
              <w:spacing w:line="240" w:lineRule="auto"/>
              <w:ind w:left="0" w:hanging="2"/>
              <w:rPr>
                <w:color w:val="000000"/>
                <w:sz w:val="22"/>
                <w:szCs w:val="22"/>
              </w:rPr>
            </w:pPr>
          </w:p>
        </w:tc>
      </w:tr>
      <w:tr w:rsidR="00466BBA" w:rsidTr="00365014" w14:paraId="28A31A6D" w14:textId="77777777">
        <w:tc>
          <w:tcPr>
            <w:tcW w:w="3594" w:type="dxa"/>
          </w:tcPr>
          <w:p w:rsidR="00466BBA" w:rsidP="00365014" w:rsidRDefault="00466BBA" w14:paraId="7C8F0704"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Do you have any particular needs that we should be aware of so as to best support you?</w:t>
            </w:r>
          </w:p>
          <w:p w:rsidR="00466BBA" w:rsidP="00365014" w:rsidRDefault="00466BBA" w14:paraId="160D2D20" w14:textId="77777777">
            <w:pPr>
              <w:pBdr>
                <w:top w:val="nil"/>
                <w:left w:val="nil"/>
                <w:bottom w:val="nil"/>
                <w:right w:val="nil"/>
                <w:between w:val="nil"/>
              </w:pBdr>
              <w:spacing w:line="240" w:lineRule="auto"/>
              <w:ind w:left="0" w:hanging="2"/>
              <w:rPr>
                <w:color w:val="000000"/>
                <w:sz w:val="22"/>
                <w:szCs w:val="22"/>
              </w:rPr>
            </w:pPr>
          </w:p>
        </w:tc>
        <w:tc>
          <w:tcPr>
            <w:tcW w:w="4929" w:type="dxa"/>
            <w:gridSpan w:val="3"/>
          </w:tcPr>
          <w:p w:rsidR="00466BBA" w:rsidP="00365014" w:rsidRDefault="00466BBA" w14:paraId="1288E418" w14:textId="77777777">
            <w:pPr>
              <w:pBdr>
                <w:top w:val="nil"/>
                <w:left w:val="nil"/>
                <w:bottom w:val="nil"/>
                <w:right w:val="nil"/>
                <w:between w:val="nil"/>
              </w:pBdr>
              <w:spacing w:line="240" w:lineRule="auto"/>
              <w:ind w:left="0" w:hanging="2"/>
              <w:rPr>
                <w:color w:val="000000"/>
                <w:sz w:val="22"/>
                <w:szCs w:val="22"/>
              </w:rPr>
            </w:pPr>
          </w:p>
        </w:tc>
      </w:tr>
      <w:tr w:rsidR="00466BBA" w:rsidTr="00365014" w14:paraId="00CDE48E" w14:textId="77777777">
        <w:tc>
          <w:tcPr>
            <w:tcW w:w="8523" w:type="dxa"/>
            <w:gridSpan w:val="4"/>
          </w:tcPr>
          <w:p w:rsidR="00466BBA" w:rsidP="00365014" w:rsidRDefault="00466BBA" w14:paraId="143999CC"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Please give the names and addresses of two people who are willing to provide a reference on your behalf.  One referee should be your line manager/ supervisor from a current or last employer or volunteering supervisor</w:t>
            </w:r>
          </w:p>
        </w:tc>
      </w:tr>
      <w:tr w:rsidR="00466BBA" w:rsidTr="00365014" w14:paraId="4054EE1B" w14:textId="77777777">
        <w:trPr>
          <w:trHeight w:val="291"/>
        </w:trPr>
        <w:tc>
          <w:tcPr>
            <w:tcW w:w="8523" w:type="dxa"/>
            <w:gridSpan w:val="4"/>
            <w:shd w:val="clear" w:color="auto" w:fill="D9D9D9"/>
          </w:tcPr>
          <w:p w:rsidR="00466BBA" w:rsidP="00365014" w:rsidRDefault="00466BBA" w14:paraId="75C5CCF6"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Referee 1:</w:t>
            </w:r>
          </w:p>
        </w:tc>
      </w:tr>
      <w:tr w:rsidR="00466BBA" w:rsidTr="00365014" w14:paraId="1FB99869" w14:textId="77777777">
        <w:trPr>
          <w:trHeight w:val="540"/>
        </w:trPr>
        <w:tc>
          <w:tcPr>
            <w:tcW w:w="3594" w:type="dxa"/>
            <w:vMerge w:val="restart"/>
          </w:tcPr>
          <w:p w:rsidR="00466BBA" w:rsidP="00365014" w:rsidRDefault="00466BBA" w14:paraId="153F670A"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Name:</w:t>
            </w:r>
          </w:p>
          <w:p w:rsidR="00466BBA" w:rsidP="00365014" w:rsidRDefault="00466BBA" w14:paraId="3C60AD52"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63E5EF97"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Address:</w:t>
            </w:r>
          </w:p>
          <w:p w:rsidR="00466BBA" w:rsidP="00365014" w:rsidRDefault="00466BBA" w14:paraId="072554AB"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3E2DCB4F" w14:textId="77777777">
            <w:pPr>
              <w:pBdr>
                <w:top w:val="nil"/>
                <w:left w:val="nil"/>
                <w:bottom w:val="nil"/>
                <w:right w:val="nil"/>
                <w:between w:val="nil"/>
              </w:pBdr>
              <w:spacing w:line="240" w:lineRule="auto"/>
              <w:ind w:left="0" w:hanging="2"/>
              <w:rPr>
                <w:color w:val="000000"/>
                <w:sz w:val="22"/>
                <w:szCs w:val="22"/>
              </w:rPr>
            </w:pPr>
          </w:p>
        </w:tc>
        <w:tc>
          <w:tcPr>
            <w:tcW w:w="4929" w:type="dxa"/>
            <w:gridSpan w:val="3"/>
          </w:tcPr>
          <w:p w:rsidR="00466BBA" w:rsidP="00365014" w:rsidRDefault="00466BBA" w14:paraId="7DDD6F76"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Relationship to you:</w:t>
            </w:r>
          </w:p>
          <w:p w:rsidR="00466BBA" w:rsidP="00365014" w:rsidRDefault="00466BBA" w14:paraId="3309F2EF" w14:textId="77777777">
            <w:pPr>
              <w:pBdr>
                <w:top w:val="nil"/>
                <w:left w:val="nil"/>
                <w:bottom w:val="nil"/>
                <w:right w:val="nil"/>
                <w:between w:val="nil"/>
              </w:pBdr>
              <w:spacing w:line="240" w:lineRule="auto"/>
              <w:ind w:left="0" w:hanging="2"/>
              <w:rPr>
                <w:color w:val="000000"/>
                <w:sz w:val="22"/>
                <w:szCs w:val="22"/>
              </w:rPr>
            </w:pPr>
          </w:p>
        </w:tc>
      </w:tr>
      <w:tr w:rsidR="00466BBA" w:rsidTr="00365014" w14:paraId="15F79D10" w14:textId="77777777">
        <w:trPr>
          <w:trHeight w:val="540"/>
        </w:trPr>
        <w:tc>
          <w:tcPr>
            <w:tcW w:w="3594" w:type="dxa"/>
            <w:vMerge/>
          </w:tcPr>
          <w:p w:rsidR="00466BBA" w:rsidP="00365014" w:rsidRDefault="00466BBA" w14:paraId="2E18C8F7" w14:textId="77777777">
            <w:pPr>
              <w:widowControl w:val="0"/>
              <w:pBdr>
                <w:top w:val="nil"/>
                <w:left w:val="nil"/>
                <w:bottom w:val="nil"/>
                <w:right w:val="nil"/>
                <w:between w:val="nil"/>
              </w:pBdr>
              <w:spacing w:line="276" w:lineRule="auto"/>
              <w:ind w:left="0" w:hanging="2"/>
              <w:rPr>
                <w:color w:val="000000"/>
                <w:sz w:val="22"/>
                <w:szCs w:val="22"/>
              </w:rPr>
            </w:pPr>
          </w:p>
        </w:tc>
        <w:tc>
          <w:tcPr>
            <w:tcW w:w="4929" w:type="dxa"/>
            <w:gridSpan w:val="3"/>
          </w:tcPr>
          <w:p w:rsidR="00466BBA" w:rsidP="00365014" w:rsidRDefault="00466BBA" w14:paraId="07E276E3"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Email:</w:t>
            </w:r>
          </w:p>
        </w:tc>
      </w:tr>
      <w:tr w:rsidR="00466BBA" w:rsidTr="00365014" w14:paraId="5EDC7FB5" w14:textId="77777777">
        <w:trPr>
          <w:trHeight w:val="271"/>
        </w:trPr>
        <w:tc>
          <w:tcPr>
            <w:tcW w:w="8523" w:type="dxa"/>
            <w:gridSpan w:val="4"/>
            <w:shd w:val="clear" w:color="auto" w:fill="D9D9D9"/>
          </w:tcPr>
          <w:p w:rsidR="00466BBA" w:rsidP="00365014" w:rsidRDefault="00466BBA" w14:paraId="575123F0"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Referee 2:</w:t>
            </w:r>
          </w:p>
        </w:tc>
      </w:tr>
      <w:tr w:rsidR="00466BBA" w:rsidTr="00365014" w14:paraId="4696BCEA" w14:textId="77777777">
        <w:trPr>
          <w:trHeight w:val="505"/>
        </w:trPr>
        <w:tc>
          <w:tcPr>
            <w:tcW w:w="3594" w:type="dxa"/>
            <w:vMerge w:val="restart"/>
          </w:tcPr>
          <w:p w:rsidR="00466BBA" w:rsidP="00365014" w:rsidRDefault="00466BBA" w14:paraId="4C1C3492"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Name:</w:t>
            </w:r>
          </w:p>
          <w:p w:rsidR="00466BBA" w:rsidP="00365014" w:rsidRDefault="00466BBA" w14:paraId="71199B81"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7E6F953A"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Address:</w:t>
            </w:r>
          </w:p>
          <w:p w:rsidR="00466BBA" w:rsidP="00365014" w:rsidRDefault="00466BBA" w14:paraId="19BCCB88" w14:textId="77777777">
            <w:pPr>
              <w:pBdr>
                <w:top w:val="nil"/>
                <w:left w:val="nil"/>
                <w:bottom w:val="nil"/>
                <w:right w:val="nil"/>
                <w:between w:val="nil"/>
              </w:pBdr>
              <w:spacing w:line="240" w:lineRule="auto"/>
              <w:ind w:left="0" w:hanging="2"/>
              <w:rPr>
                <w:color w:val="000000"/>
                <w:sz w:val="22"/>
                <w:szCs w:val="22"/>
              </w:rPr>
            </w:pPr>
          </w:p>
          <w:p w:rsidR="00466BBA" w:rsidP="00365014" w:rsidRDefault="00466BBA" w14:paraId="7AD8E4D0" w14:textId="77777777">
            <w:pPr>
              <w:pBdr>
                <w:top w:val="nil"/>
                <w:left w:val="nil"/>
                <w:bottom w:val="nil"/>
                <w:right w:val="nil"/>
                <w:between w:val="nil"/>
              </w:pBdr>
              <w:spacing w:line="240" w:lineRule="auto"/>
              <w:ind w:left="0" w:hanging="2"/>
              <w:rPr>
                <w:color w:val="000000"/>
                <w:sz w:val="22"/>
                <w:szCs w:val="22"/>
              </w:rPr>
            </w:pPr>
          </w:p>
        </w:tc>
        <w:tc>
          <w:tcPr>
            <w:tcW w:w="4929" w:type="dxa"/>
            <w:gridSpan w:val="3"/>
          </w:tcPr>
          <w:p w:rsidR="00466BBA" w:rsidP="00365014" w:rsidRDefault="00466BBA" w14:paraId="6DCEF98B"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Relationship to you:</w:t>
            </w:r>
          </w:p>
          <w:p w:rsidR="00466BBA" w:rsidP="00365014" w:rsidRDefault="00466BBA" w14:paraId="38483E9C" w14:textId="77777777">
            <w:pPr>
              <w:pBdr>
                <w:top w:val="nil"/>
                <w:left w:val="nil"/>
                <w:bottom w:val="nil"/>
                <w:right w:val="nil"/>
                <w:between w:val="nil"/>
              </w:pBdr>
              <w:spacing w:line="240" w:lineRule="auto"/>
              <w:ind w:left="0" w:hanging="2"/>
              <w:rPr>
                <w:color w:val="000000"/>
                <w:sz w:val="22"/>
                <w:szCs w:val="22"/>
              </w:rPr>
            </w:pPr>
          </w:p>
        </w:tc>
      </w:tr>
      <w:tr w:rsidR="00466BBA" w:rsidTr="00365014" w14:paraId="2F2F4C6D" w14:textId="77777777">
        <w:trPr>
          <w:trHeight w:val="505"/>
        </w:trPr>
        <w:tc>
          <w:tcPr>
            <w:tcW w:w="3594" w:type="dxa"/>
            <w:vMerge/>
          </w:tcPr>
          <w:p w:rsidR="00466BBA" w:rsidP="00365014" w:rsidRDefault="00466BBA" w14:paraId="1FDA3979" w14:textId="77777777">
            <w:pPr>
              <w:widowControl w:val="0"/>
              <w:pBdr>
                <w:top w:val="nil"/>
                <w:left w:val="nil"/>
                <w:bottom w:val="nil"/>
                <w:right w:val="nil"/>
                <w:between w:val="nil"/>
              </w:pBdr>
              <w:spacing w:line="276" w:lineRule="auto"/>
              <w:ind w:left="0" w:hanging="2"/>
              <w:rPr>
                <w:color w:val="000000"/>
                <w:sz w:val="22"/>
                <w:szCs w:val="22"/>
              </w:rPr>
            </w:pPr>
          </w:p>
        </w:tc>
        <w:tc>
          <w:tcPr>
            <w:tcW w:w="4929" w:type="dxa"/>
            <w:gridSpan w:val="3"/>
          </w:tcPr>
          <w:p w:rsidR="00466BBA" w:rsidP="00365014" w:rsidRDefault="00466BBA" w14:paraId="11DB8FFB"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Email:</w:t>
            </w:r>
          </w:p>
        </w:tc>
      </w:tr>
      <w:tr w:rsidR="00466BBA" w:rsidTr="00365014" w14:paraId="5345F8EB" w14:textId="77777777">
        <w:trPr>
          <w:trHeight w:val="129"/>
        </w:trPr>
        <w:tc>
          <w:tcPr>
            <w:tcW w:w="6928" w:type="dxa"/>
            <w:gridSpan w:val="2"/>
          </w:tcPr>
          <w:p w:rsidR="00466BBA" w:rsidP="00365014" w:rsidRDefault="00466BBA" w14:paraId="4493CCEF" w14:textId="77777777">
            <w:pPr>
              <w:pBdr>
                <w:top w:val="nil"/>
                <w:left w:val="nil"/>
                <w:bottom w:val="nil"/>
                <w:right w:val="nil"/>
                <w:between w:val="nil"/>
              </w:pBdr>
              <w:spacing w:line="240" w:lineRule="auto"/>
              <w:ind w:left="0" w:hanging="2"/>
              <w:rPr>
                <w:color w:val="000000"/>
                <w:sz w:val="22"/>
                <w:szCs w:val="22"/>
              </w:rPr>
            </w:pPr>
            <w:r>
              <w:rPr>
                <w:b/>
                <w:color w:val="000000"/>
                <w:sz w:val="22"/>
                <w:szCs w:val="22"/>
              </w:rPr>
              <w:t>Do you consider that you have a disability? (a physical or mental impairment which has a substantial and long-term effect on your ability to carry out normal day-to-day activities)</w:t>
            </w:r>
          </w:p>
        </w:tc>
        <w:tc>
          <w:tcPr>
            <w:tcW w:w="770" w:type="dxa"/>
          </w:tcPr>
          <w:p w:rsidR="00466BBA" w:rsidP="00365014" w:rsidRDefault="00466BBA" w14:paraId="7529D6C5" w14:textId="77777777">
            <w:pPr>
              <w:pBdr>
                <w:top w:val="nil"/>
                <w:left w:val="nil"/>
                <w:bottom w:val="nil"/>
                <w:right w:val="nil"/>
                <w:between w:val="nil"/>
              </w:pBdr>
              <w:spacing w:line="240" w:lineRule="auto"/>
              <w:ind w:left="0" w:hanging="2"/>
              <w:jc w:val="center"/>
              <w:rPr>
                <w:color w:val="000000"/>
                <w:sz w:val="22"/>
                <w:szCs w:val="22"/>
              </w:rPr>
            </w:pPr>
            <w:r>
              <w:rPr>
                <w:b/>
                <w:color w:val="000000"/>
                <w:sz w:val="22"/>
                <w:szCs w:val="22"/>
              </w:rPr>
              <w:t>Yes</w:t>
            </w:r>
          </w:p>
        </w:tc>
        <w:tc>
          <w:tcPr>
            <w:tcW w:w="825" w:type="dxa"/>
          </w:tcPr>
          <w:p w:rsidR="00466BBA" w:rsidP="00365014" w:rsidRDefault="00466BBA" w14:paraId="61213D9F" w14:textId="77777777">
            <w:pPr>
              <w:pBdr>
                <w:top w:val="nil"/>
                <w:left w:val="nil"/>
                <w:bottom w:val="nil"/>
                <w:right w:val="nil"/>
                <w:between w:val="nil"/>
              </w:pBdr>
              <w:spacing w:line="240" w:lineRule="auto"/>
              <w:ind w:left="0" w:hanging="2"/>
              <w:jc w:val="center"/>
              <w:rPr>
                <w:color w:val="000000"/>
                <w:sz w:val="22"/>
                <w:szCs w:val="22"/>
              </w:rPr>
            </w:pPr>
            <w:r>
              <w:rPr>
                <w:b/>
                <w:color w:val="000000"/>
                <w:sz w:val="22"/>
                <w:szCs w:val="22"/>
              </w:rPr>
              <w:t>No</w:t>
            </w:r>
          </w:p>
        </w:tc>
      </w:tr>
      <w:tr w:rsidR="00466BBA" w:rsidTr="00365014" w14:paraId="2FF92FB7" w14:textId="77777777">
        <w:trPr>
          <w:trHeight w:val="129"/>
        </w:trPr>
        <w:tc>
          <w:tcPr>
            <w:tcW w:w="8523" w:type="dxa"/>
            <w:gridSpan w:val="4"/>
          </w:tcPr>
          <w:p w:rsidR="00466BBA" w:rsidP="00365014" w:rsidRDefault="00466BBA" w14:paraId="3E6B2863" w14:textId="77777777">
            <w:pPr>
              <w:pBdr>
                <w:top w:val="nil"/>
                <w:left w:val="nil"/>
                <w:bottom w:val="nil"/>
                <w:right w:val="nil"/>
                <w:between w:val="nil"/>
              </w:pBdr>
              <w:spacing w:line="240" w:lineRule="auto"/>
              <w:ind w:left="0" w:hanging="2"/>
              <w:rPr>
                <w:color w:val="000000"/>
                <w:sz w:val="22"/>
                <w:szCs w:val="22"/>
              </w:rPr>
            </w:pPr>
            <w:r>
              <w:rPr>
                <w:b/>
                <w:i/>
                <w:color w:val="000000"/>
                <w:sz w:val="22"/>
                <w:szCs w:val="22"/>
              </w:rPr>
              <w:t>Applicants from suitably qualified disabled people are positively welcomed</w:t>
            </w:r>
          </w:p>
        </w:tc>
      </w:tr>
    </w:tbl>
    <w:p w:rsidR="00BD0266" w:rsidP="0080260F" w:rsidRDefault="00BD0266" w14:paraId="1AD33C20" w14:textId="2933C910">
      <w:pPr>
        <w:ind w:left="0" w:leftChars="0" w:firstLine="0" w:firstLineChars="0"/>
      </w:pPr>
    </w:p>
    <w:sectPr w:rsidR="00BD0266">
      <w:headerReference w:type="even" r:id="rId19"/>
      <w:headerReference w:type="default" r:id="rId20"/>
      <w:footerReference w:type="even" r:id="rId21"/>
      <w:footerReference w:type="default" r:id="rId22"/>
      <w:headerReference w:type="first" r:id="rId23"/>
      <w:footerReference w:type="first" r:id="rId24"/>
      <w:pgSz w:w="11907" w:h="16840" w:orient="portrait"/>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4929" w:rsidRDefault="00544929" w14:paraId="2EAD837F" w14:textId="77777777">
      <w:pPr>
        <w:spacing w:line="240" w:lineRule="auto"/>
        <w:ind w:left="0" w:hanging="2"/>
      </w:pPr>
      <w:r>
        <w:separator/>
      </w:r>
    </w:p>
  </w:endnote>
  <w:endnote w:type="continuationSeparator" w:id="0">
    <w:p w:rsidR="00544929" w:rsidRDefault="00544929" w14:paraId="2A6E2B0B" w14:textId="77777777">
      <w:pPr>
        <w:spacing w:line="240" w:lineRule="auto"/>
        <w:ind w:left="0" w:hanging="2"/>
      </w:pPr>
      <w:r>
        <w:continuationSeparator/>
      </w:r>
    </w:p>
  </w:endnote>
  <w:endnote w:type="continuationNotice" w:id="1">
    <w:p w:rsidR="00544929" w:rsidRDefault="00544929" w14:paraId="4DAFD5C6" w14:textId="7777777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8B4" w:rsidRDefault="002E38B4" w14:paraId="4F537F12" w14:textId="7777777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0266" w:rsidRDefault="00D0676C" w14:paraId="1AD33C33" w14:textId="77777777">
    <w:pPr>
      <w:pBdr>
        <w:top w:val="nil"/>
        <w:left w:val="nil"/>
        <w:bottom w:val="nil"/>
        <w:right w:val="nil"/>
        <w:between w:val="nil"/>
      </w:pBdr>
      <w:shd w:val="clear" w:color="auto" w:fill="FFFFFF"/>
      <w:spacing w:line="240" w:lineRule="auto"/>
      <w:ind w:left="0" w:hanging="2"/>
      <w:jc w:val="center"/>
      <w:rPr>
        <w:rFonts w:ascii="Calibri" w:hAnsi="Calibri" w:eastAsia="Calibri" w:cs="Calibri"/>
        <w:color w:val="222222"/>
        <w:sz w:val="22"/>
        <w:szCs w:val="22"/>
      </w:rPr>
    </w:pPr>
    <w:r>
      <w:rPr>
        <w:rFonts w:ascii="Calibri" w:hAnsi="Calibri" w:eastAsia="Calibri" w:cs="Calibri"/>
        <w:color w:val="222222"/>
        <w:sz w:val="16"/>
        <w:szCs w:val="16"/>
      </w:rPr>
      <w:t>Inspiring Communities Together is a Charitable Incorporated Organisation registration number 1157053</w:t>
    </w:r>
  </w:p>
  <w:p w:rsidR="00BD0266" w:rsidRDefault="00D0676C" w14:paraId="1AD33C34" w14:textId="77777777">
    <w:pPr>
      <w:pBdr>
        <w:top w:val="nil"/>
        <w:left w:val="nil"/>
        <w:bottom w:val="nil"/>
        <w:right w:val="nil"/>
        <w:between w:val="nil"/>
      </w:pBdr>
      <w:shd w:val="clear" w:color="auto" w:fill="FFFFFF"/>
      <w:spacing w:line="240" w:lineRule="auto"/>
      <w:ind w:left="0" w:hanging="2"/>
      <w:jc w:val="center"/>
      <w:rPr>
        <w:rFonts w:ascii="Calibri" w:hAnsi="Calibri" w:eastAsia="Calibri" w:cs="Calibri"/>
        <w:color w:val="222222"/>
        <w:sz w:val="16"/>
        <w:szCs w:val="16"/>
      </w:rPr>
    </w:pPr>
    <w:r>
      <w:rPr>
        <w:rFonts w:ascii="Calibri" w:hAnsi="Calibri" w:eastAsia="Calibri" w:cs="Calibri"/>
        <w:color w:val="222222"/>
        <w:sz w:val="16"/>
        <w:szCs w:val="16"/>
      </w:rPr>
      <w:t>Inspiring Housing is a Community Land Trust registration number 8335</w:t>
    </w:r>
  </w:p>
  <w:p w:rsidRPr="00EE0E79" w:rsidR="00EE0E79" w:rsidRDefault="00EE0E79" w14:paraId="712D3939" w14:textId="466EB87F">
    <w:pPr>
      <w:pBdr>
        <w:top w:val="nil"/>
        <w:left w:val="nil"/>
        <w:bottom w:val="nil"/>
        <w:right w:val="nil"/>
        <w:between w:val="nil"/>
      </w:pBdr>
      <w:shd w:val="clear" w:color="auto" w:fill="FFFFFF"/>
      <w:spacing w:line="240" w:lineRule="auto"/>
      <w:ind w:left="0" w:hanging="2"/>
      <w:jc w:val="center"/>
      <w:rPr>
        <w:rFonts w:ascii="Calibri" w:hAnsi="Calibri" w:eastAsia="Calibri" w:cs="Calibri"/>
        <w:color w:val="222222"/>
        <w:sz w:val="16"/>
        <w:szCs w:val="16"/>
      </w:rPr>
    </w:pPr>
    <w:r w:rsidRPr="00EE0E79">
      <w:rPr>
        <w:sz w:val="16"/>
        <w:szCs w:val="16"/>
      </w:rPr>
      <w:t>Ofsted registration number: 2664214.</w:t>
    </w:r>
  </w:p>
  <w:p w:rsidR="00BD0266" w:rsidRDefault="00BD0266" w14:paraId="1AD33C35" w14:textId="77777777">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8B4" w:rsidRDefault="002E38B4" w14:paraId="1EB85A9E" w14:textId="777777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4929" w:rsidRDefault="00544929" w14:paraId="02706DD6" w14:textId="77777777">
      <w:pPr>
        <w:spacing w:line="240" w:lineRule="auto"/>
        <w:ind w:left="0" w:hanging="2"/>
      </w:pPr>
      <w:r>
        <w:separator/>
      </w:r>
    </w:p>
  </w:footnote>
  <w:footnote w:type="continuationSeparator" w:id="0">
    <w:p w:rsidR="00544929" w:rsidRDefault="00544929" w14:paraId="5AE2B836" w14:textId="77777777">
      <w:pPr>
        <w:spacing w:line="240" w:lineRule="auto"/>
        <w:ind w:left="0" w:hanging="2"/>
      </w:pPr>
      <w:r>
        <w:continuationSeparator/>
      </w:r>
    </w:p>
  </w:footnote>
  <w:footnote w:type="continuationNotice" w:id="1">
    <w:p w:rsidR="00544929" w:rsidRDefault="00544929" w14:paraId="1362FECA" w14:textId="77777777">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8B4" w:rsidRDefault="002E38B4" w14:paraId="6C5A31D3" w14:textId="777777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p w:rsidR="00BD0266" w:rsidRDefault="00D0676C" w14:paraId="1AD33C31" w14:textId="240F8D0D">
    <w:pPr>
      <w:pBdr>
        <w:top w:val="nil"/>
        <w:left w:val="nil"/>
        <w:bottom w:val="nil"/>
        <w:right w:val="nil"/>
        <w:between w:val="nil"/>
      </w:pBdr>
      <w:tabs>
        <w:tab w:val="right" w:pos="8307"/>
      </w:tabs>
      <w:spacing w:line="240" w:lineRule="auto"/>
      <w:ind w:left="0" w:hanging="2"/>
      <w:rPr>
        <w:color w:val="000000"/>
      </w:rPr>
    </w:pPr>
    <w:r>
      <w:rPr>
        <w:color w:val="000000"/>
      </w:rPr>
      <w:tab/>
    </w:r>
    <w:r>
      <w:rPr>
        <w:noProof/>
      </w:rPr>
      <w:drawing>
        <wp:anchor distT="0" distB="0" distL="114300" distR="114300" simplePos="0" relativeHeight="251658240" behindDoc="0" locked="0" layoutInCell="1" hidden="0" allowOverlap="1" wp14:anchorId="1AD33C36" wp14:editId="1AD33C37">
          <wp:simplePos x="0" y="0"/>
          <wp:positionH relativeFrom="column">
            <wp:posOffset>5313045</wp:posOffset>
          </wp:positionH>
          <wp:positionV relativeFrom="paragraph">
            <wp:posOffset>-147319</wp:posOffset>
          </wp:positionV>
          <wp:extent cx="692150" cy="545465"/>
          <wp:effectExtent l="0" t="0" r="0" b="0"/>
          <wp:wrapSquare wrapText="bothSides" distT="0" distB="0" distL="114300" distR="114300"/>
          <wp:docPr id="1036" name="Picture 1036"/>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692150" cy="545465"/>
                  </a:xfrm>
                  <a:prstGeom prst="rect">
                    <a:avLst/>
                  </a:prstGeom>
                  <a:ln/>
                </pic:spPr>
              </pic:pic>
            </a:graphicData>
          </a:graphic>
        </wp:anchor>
      </w:drawing>
    </w:r>
    <w:r>
      <w:rPr>
        <w:noProof/>
      </w:rPr>
      <w:drawing>
        <wp:anchor distT="0" distB="0" distL="114300" distR="114300" simplePos="0" relativeHeight="251658241" behindDoc="0" locked="0" layoutInCell="1" hidden="0" allowOverlap="1" wp14:anchorId="1AD33C38" wp14:editId="1AD33C39">
          <wp:simplePos x="0" y="0"/>
          <wp:positionH relativeFrom="column">
            <wp:posOffset>-743584</wp:posOffset>
          </wp:positionH>
          <wp:positionV relativeFrom="paragraph">
            <wp:posOffset>-303529</wp:posOffset>
          </wp:positionV>
          <wp:extent cx="1085850" cy="768350"/>
          <wp:effectExtent l="0" t="0" r="0" b="0"/>
          <wp:wrapSquare wrapText="bothSides" distT="0" distB="0" distL="114300" distR="114300"/>
          <wp:docPr id="1035" name="Picture 1035"/>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
                  <a:srcRect/>
                  <a:stretch>
                    <a:fillRect/>
                  </a:stretch>
                </pic:blipFill>
                <pic:spPr>
                  <a:xfrm>
                    <a:off x="0" y="0"/>
                    <a:ext cx="1085850" cy="768350"/>
                  </a:xfrm>
                  <a:prstGeom prst="rect">
                    <a:avLst/>
                  </a:prstGeom>
                  <a:ln/>
                </pic:spPr>
              </pic:pic>
            </a:graphicData>
          </a:graphic>
        </wp:anchor>
      </w:drawing>
    </w:r>
  </w:p>
  <w:p w:rsidR="00BD0266" w:rsidRDefault="00BD0266" w14:paraId="1AD33C32" w14:textId="77777777">
    <w:pP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38B4" w:rsidRDefault="002E38B4" w14:paraId="6C8791A8" w14:textId="77777777">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680F"/>
    <w:multiLevelType w:val="hybridMultilevel"/>
    <w:tmpl w:val="CF3A7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F41B0B"/>
    <w:multiLevelType w:val="hybridMultilevel"/>
    <w:tmpl w:val="4140804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0F65E90"/>
    <w:multiLevelType w:val="hybridMultilevel"/>
    <w:tmpl w:val="1A6872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42258BC"/>
    <w:multiLevelType w:val="hybridMultilevel"/>
    <w:tmpl w:val="F3D8273C"/>
    <w:lvl w:ilvl="0" w:tplc="08090001">
      <w:start w:val="1"/>
      <w:numFmt w:val="bullet"/>
      <w:lvlText w:val=""/>
      <w:lvlJc w:val="left"/>
      <w:pPr>
        <w:ind w:left="718" w:hanging="360"/>
      </w:pPr>
      <w:rPr>
        <w:rFonts w:hint="default" w:ascii="Symbol" w:hAnsi="Symbol"/>
      </w:rPr>
    </w:lvl>
    <w:lvl w:ilvl="1" w:tplc="08090003" w:tentative="1">
      <w:start w:val="1"/>
      <w:numFmt w:val="bullet"/>
      <w:lvlText w:val="o"/>
      <w:lvlJc w:val="left"/>
      <w:pPr>
        <w:ind w:left="1438" w:hanging="360"/>
      </w:pPr>
      <w:rPr>
        <w:rFonts w:hint="default" w:ascii="Courier New" w:hAnsi="Courier New" w:cs="Courier New"/>
      </w:rPr>
    </w:lvl>
    <w:lvl w:ilvl="2" w:tplc="08090005" w:tentative="1">
      <w:start w:val="1"/>
      <w:numFmt w:val="bullet"/>
      <w:lvlText w:val=""/>
      <w:lvlJc w:val="left"/>
      <w:pPr>
        <w:ind w:left="2158" w:hanging="360"/>
      </w:pPr>
      <w:rPr>
        <w:rFonts w:hint="default" w:ascii="Wingdings" w:hAnsi="Wingdings"/>
      </w:rPr>
    </w:lvl>
    <w:lvl w:ilvl="3" w:tplc="08090001" w:tentative="1">
      <w:start w:val="1"/>
      <w:numFmt w:val="bullet"/>
      <w:lvlText w:val=""/>
      <w:lvlJc w:val="left"/>
      <w:pPr>
        <w:ind w:left="2878" w:hanging="360"/>
      </w:pPr>
      <w:rPr>
        <w:rFonts w:hint="default" w:ascii="Symbol" w:hAnsi="Symbol"/>
      </w:rPr>
    </w:lvl>
    <w:lvl w:ilvl="4" w:tplc="08090003" w:tentative="1">
      <w:start w:val="1"/>
      <w:numFmt w:val="bullet"/>
      <w:lvlText w:val="o"/>
      <w:lvlJc w:val="left"/>
      <w:pPr>
        <w:ind w:left="3598" w:hanging="360"/>
      </w:pPr>
      <w:rPr>
        <w:rFonts w:hint="default" w:ascii="Courier New" w:hAnsi="Courier New" w:cs="Courier New"/>
      </w:rPr>
    </w:lvl>
    <w:lvl w:ilvl="5" w:tplc="08090005" w:tentative="1">
      <w:start w:val="1"/>
      <w:numFmt w:val="bullet"/>
      <w:lvlText w:val=""/>
      <w:lvlJc w:val="left"/>
      <w:pPr>
        <w:ind w:left="4318" w:hanging="360"/>
      </w:pPr>
      <w:rPr>
        <w:rFonts w:hint="default" w:ascii="Wingdings" w:hAnsi="Wingdings"/>
      </w:rPr>
    </w:lvl>
    <w:lvl w:ilvl="6" w:tplc="08090001" w:tentative="1">
      <w:start w:val="1"/>
      <w:numFmt w:val="bullet"/>
      <w:lvlText w:val=""/>
      <w:lvlJc w:val="left"/>
      <w:pPr>
        <w:ind w:left="5038" w:hanging="360"/>
      </w:pPr>
      <w:rPr>
        <w:rFonts w:hint="default" w:ascii="Symbol" w:hAnsi="Symbol"/>
      </w:rPr>
    </w:lvl>
    <w:lvl w:ilvl="7" w:tplc="08090003" w:tentative="1">
      <w:start w:val="1"/>
      <w:numFmt w:val="bullet"/>
      <w:lvlText w:val="o"/>
      <w:lvlJc w:val="left"/>
      <w:pPr>
        <w:ind w:left="5758" w:hanging="360"/>
      </w:pPr>
      <w:rPr>
        <w:rFonts w:hint="default" w:ascii="Courier New" w:hAnsi="Courier New" w:cs="Courier New"/>
      </w:rPr>
    </w:lvl>
    <w:lvl w:ilvl="8" w:tplc="08090005" w:tentative="1">
      <w:start w:val="1"/>
      <w:numFmt w:val="bullet"/>
      <w:lvlText w:val=""/>
      <w:lvlJc w:val="left"/>
      <w:pPr>
        <w:ind w:left="6478" w:hanging="360"/>
      </w:pPr>
      <w:rPr>
        <w:rFonts w:hint="default" w:ascii="Wingdings" w:hAnsi="Wingdings"/>
      </w:rPr>
    </w:lvl>
  </w:abstractNum>
  <w:abstractNum w:abstractNumId="4" w15:restartNumberingAfterBreak="0">
    <w:nsid w:val="32186F5F"/>
    <w:multiLevelType w:val="hybridMultilevel"/>
    <w:tmpl w:val="C23E73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5BC2206"/>
    <w:multiLevelType w:val="hybridMultilevel"/>
    <w:tmpl w:val="0BECBE6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5E67907"/>
    <w:multiLevelType w:val="hybridMultilevel"/>
    <w:tmpl w:val="AC4C91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7825937"/>
    <w:multiLevelType w:val="hybridMultilevel"/>
    <w:tmpl w:val="D17E8C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AC44CC2"/>
    <w:multiLevelType w:val="hybridMultilevel"/>
    <w:tmpl w:val="FA82E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D165E64"/>
    <w:multiLevelType w:val="hybridMultilevel"/>
    <w:tmpl w:val="C71E4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FD71767"/>
    <w:multiLevelType w:val="hybridMultilevel"/>
    <w:tmpl w:val="09C04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3296A03"/>
    <w:multiLevelType w:val="hybridMultilevel"/>
    <w:tmpl w:val="AAC6EBCC"/>
    <w:lvl w:ilvl="0" w:tplc="08090001">
      <w:start w:val="1"/>
      <w:numFmt w:val="bullet"/>
      <w:lvlText w:val=""/>
      <w:lvlJc w:val="left"/>
      <w:pPr>
        <w:ind w:left="725" w:hanging="360"/>
      </w:pPr>
      <w:rPr>
        <w:rFonts w:hint="default" w:ascii="Symbol" w:hAnsi="Symbol"/>
      </w:rPr>
    </w:lvl>
    <w:lvl w:ilvl="1" w:tplc="08090003" w:tentative="1">
      <w:start w:val="1"/>
      <w:numFmt w:val="bullet"/>
      <w:lvlText w:val="o"/>
      <w:lvlJc w:val="left"/>
      <w:pPr>
        <w:ind w:left="1445" w:hanging="360"/>
      </w:pPr>
      <w:rPr>
        <w:rFonts w:hint="default" w:ascii="Courier New" w:hAnsi="Courier New" w:cs="Courier New"/>
      </w:rPr>
    </w:lvl>
    <w:lvl w:ilvl="2" w:tplc="08090005" w:tentative="1">
      <w:start w:val="1"/>
      <w:numFmt w:val="bullet"/>
      <w:lvlText w:val=""/>
      <w:lvlJc w:val="left"/>
      <w:pPr>
        <w:ind w:left="2165" w:hanging="360"/>
      </w:pPr>
      <w:rPr>
        <w:rFonts w:hint="default" w:ascii="Wingdings" w:hAnsi="Wingdings"/>
      </w:rPr>
    </w:lvl>
    <w:lvl w:ilvl="3" w:tplc="08090001" w:tentative="1">
      <w:start w:val="1"/>
      <w:numFmt w:val="bullet"/>
      <w:lvlText w:val=""/>
      <w:lvlJc w:val="left"/>
      <w:pPr>
        <w:ind w:left="2885" w:hanging="360"/>
      </w:pPr>
      <w:rPr>
        <w:rFonts w:hint="default" w:ascii="Symbol" w:hAnsi="Symbol"/>
      </w:rPr>
    </w:lvl>
    <w:lvl w:ilvl="4" w:tplc="08090003" w:tentative="1">
      <w:start w:val="1"/>
      <w:numFmt w:val="bullet"/>
      <w:lvlText w:val="o"/>
      <w:lvlJc w:val="left"/>
      <w:pPr>
        <w:ind w:left="3605" w:hanging="360"/>
      </w:pPr>
      <w:rPr>
        <w:rFonts w:hint="default" w:ascii="Courier New" w:hAnsi="Courier New" w:cs="Courier New"/>
      </w:rPr>
    </w:lvl>
    <w:lvl w:ilvl="5" w:tplc="08090005" w:tentative="1">
      <w:start w:val="1"/>
      <w:numFmt w:val="bullet"/>
      <w:lvlText w:val=""/>
      <w:lvlJc w:val="left"/>
      <w:pPr>
        <w:ind w:left="4325" w:hanging="360"/>
      </w:pPr>
      <w:rPr>
        <w:rFonts w:hint="default" w:ascii="Wingdings" w:hAnsi="Wingdings"/>
      </w:rPr>
    </w:lvl>
    <w:lvl w:ilvl="6" w:tplc="08090001" w:tentative="1">
      <w:start w:val="1"/>
      <w:numFmt w:val="bullet"/>
      <w:lvlText w:val=""/>
      <w:lvlJc w:val="left"/>
      <w:pPr>
        <w:ind w:left="5045" w:hanging="360"/>
      </w:pPr>
      <w:rPr>
        <w:rFonts w:hint="default" w:ascii="Symbol" w:hAnsi="Symbol"/>
      </w:rPr>
    </w:lvl>
    <w:lvl w:ilvl="7" w:tplc="08090003" w:tentative="1">
      <w:start w:val="1"/>
      <w:numFmt w:val="bullet"/>
      <w:lvlText w:val="o"/>
      <w:lvlJc w:val="left"/>
      <w:pPr>
        <w:ind w:left="5765" w:hanging="360"/>
      </w:pPr>
      <w:rPr>
        <w:rFonts w:hint="default" w:ascii="Courier New" w:hAnsi="Courier New" w:cs="Courier New"/>
      </w:rPr>
    </w:lvl>
    <w:lvl w:ilvl="8" w:tplc="08090005" w:tentative="1">
      <w:start w:val="1"/>
      <w:numFmt w:val="bullet"/>
      <w:lvlText w:val=""/>
      <w:lvlJc w:val="left"/>
      <w:pPr>
        <w:ind w:left="6485" w:hanging="360"/>
      </w:pPr>
      <w:rPr>
        <w:rFonts w:hint="default" w:ascii="Wingdings" w:hAnsi="Wingdings"/>
      </w:rPr>
    </w:lvl>
  </w:abstractNum>
  <w:abstractNum w:abstractNumId="12" w15:restartNumberingAfterBreak="0">
    <w:nsid w:val="657F7A27"/>
    <w:multiLevelType w:val="hybridMultilevel"/>
    <w:tmpl w:val="F01C01EC"/>
    <w:lvl w:ilvl="0" w:tplc="08090001">
      <w:start w:val="1"/>
      <w:numFmt w:val="bullet"/>
      <w:lvlText w:val=""/>
      <w:lvlJc w:val="left"/>
      <w:pPr>
        <w:ind w:left="725" w:hanging="360"/>
      </w:pPr>
      <w:rPr>
        <w:rFonts w:hint="default" w:ascii="Symbol" w:hAnsi="Symbol"/>
      </w:rPr>
    </w:lvl>
    <w:lvl w:ilvl="1" w:tplc="08090003" w:tentative="1">
      <w:start w:val="1"/>
      <w:numFmt w:val="bullet"/>
      <w:lvlText w:val="o"/>
      <w:lvlJc w:val="left"/>
      <w:pPr>
        <w:ind w:left="1445" w:hanging="360"/>
      </w:pPr>
      <w:rPr>
        <w:rFonts w:hint="default" w:ascii="Courier New" w:hAnsi="Courier New" w:cs="Courier New"/>
      </w:rPr>
    </w:lvl>
    <w:lvl w:ilvl="2" w:tplc="08090005" w:tentative="1">
      <w:start w:val="1"/>
      <w:numFmt w:val="bullet"/>
      <w:lvlText w:val=""/>
      <w:lvlJc w:val="left"/>
      <w:pPr>
        <w:ind w:left="2165" w:hanging="360"/>
      </w:pPr>
      <w:rPr>
        <w:rFonts w:hint="default" w:ascii="Wingdings" w:hAnsi="Wingdings"/>
      </w:rPr>
    </w:lvl>
    <w:lvl w:ilvl="3" w:tplc="08090001" w:tentative="1">
      <w:start w:val="1"/>
      <w:numFmt w:val="bullet"/>
      <w:lvlText w:val=""/>
      <w:lvlJc w:val="left"/>
      <w:pPr>
        <w:ind w:left="2885" w:hanging="360"/>
      </w:pPr>
      <w:rPr>
        <w:rFonts w:hint="default" w:ascii="Symbol" w:hAnsi="Symbol"/>
      </w:rPr>
    </w:lvl>
    <w:lvl w:ilvl="4" w:tplc="08090003" w:tentative="1">
      <w:start w:val="1"/>
      <w:numFmt w:val="bullet"/>
      <w:lvlText w:val="o"/>
      <w:lvlJc w:val="left"/>
      <w:pPr>
        <w:ind w:left="3605" w:hanging="360"/>
      </w:pPr>
      <w:rPr>
        <w:rFonts w:hint="default" w:ascii="Courier New" w:hAnsi="Courier New" w:cs="Courier New"/>
      </w:rPr>
    </w:lvl>
    <w:lvl w:ilvl="5" w:tplc="08090005" w:tentative="1">
      <w:start w:val="1"/>
      <w:numFmt w:val="bullet"/>
      <w:lvlText w:val=""/>
      <w:lvlJc w:val="left"/>
      <w:pPr>
        <w:ind w:left="4325" w:hanging="360"/>
      </w:pPr>
      <w:rPr>
        <w:rFonts w:hint="default" w:ascii="Wingdings" w:hAnsi="Wingdings"/>
      </w:rPr>
    </w:lvl>
    <w:lvl w:ilvl="6" w:tplc="08090001" w:tentative="1">
      <w:start w:val="1"/>
      <w:numFmt w:val="bullet"/>
      <w:lvlText w:val=""/>
      <w:lvlJc w:val="left"/>
      <w:pPr>
        <w:ind w:left="5045" w:hanging="360"/>
      </w:pPr>
      <w:rPr>
        <w:rFonts w:hint="default" w:ascii="Symbol" w:hAnsi="Symbol"/>
      </w:rPr>
    </w:lvl>
    <w:lvl w:ilvl="7" w:tplc="08090003" w:tentative="1">
      <w:start w:val="1"/>
      <w:numFmt w:val="bullet"/>
      <w:lvlText w:val="o"/>
      <w:lvlJc w:val="left"/>
      <w:pPr>
        <w:ind w:left="5765" w:hanging="360"/>
      </w:pPr>
      <w:rPr>
        <w:rFonts w:hint="default" w:ascii="Courier New" w:hAnsi="Courier New" w:cs="Courier New"/>
      </w:rPr>
    </w:lvl>
    <w:lvl w:ilvl="8" w:tplc="08090005" w:tentative="1">
      <w:start w:val="1"/>
      <w:numFmt w:val="bullet"/>
      <w:lvlText w:val=""/>
      <w:lvlJc w:val="left"/>
      <w:pPr>
        <w:ind w:left="6485" w:hanging="360"/>
      </w:pPr>
      <w:rPr>
        <w:rFonts w:hint="default" w:ascii="Wingdings" w:hAnsi="Wingdings"/>
      </w:rPr>
    </w:lvl>
  </w:abstractNum>
  <w:abstractNum w:abstractNumId="13" w15:restartNumberingAfterBreak="0">
    <w:nsid w:val="67335150"/>
    <w:multiLevelType w:val="multilevel"/>
    <w:tmpl w:val="7ACA05F4"/>
    <w:lvl w:ilvl="0">
      <w:start w:val="1"/>
      <w:numFmt w:val="bullet"/>
      <w:lvlText w:val="●"/>
      <w:lvlJc w:val="left"/>
      <w:pPr>
        <w:ind w:left="720" w:firstLine="1080"/>
      </w:pPr>
      <w:rPr>
        <w:rFonts w:ascii="Arial" w:hAnsi="Arial" w:eastAsia="Arial" w:cs="Arial"/>
        <w:sz w:val="20"/>
        <w:szCs w:val="20"/>
      </w:rPr>
    </w:lvl>
    <w:lvl w:ilvl="1">
      <w:start w:val="1"/>
      <w:numFmt w:val="bullet"/>
      <w:lvlText w:val="o"/>
      <w:lvlJc w:val="left"/>
      <w:pPr>
        <w:ind w:left="1440" w:firstLine="2520"/>
      </w:pPr>
      <w:rPr>
        <w:rFonts w:ascii="Arial" w:hAnsi="Arial" w:eastAsia="Arial" w:cs="Arial"/>
        <w:sz w:val="20"/>
        <w:szCs w:val="20"/>
      </w:rPr>
    </w:lvl>
    <w:lvl w:ilvl="2">
      <w:start w:val="1"/>
      <w:numFmt w:val="bullet"/>
      <w:lvlText w:val="▪"/>
      <w:lvlJc w:val="left"/>
      <w:pPr>
        <w:ind w:left="2160" w:firstLine="3960"/>
      </w:pPr>
      <w:rPr>
        <w:rFonts w:ascii="Arial" w:hAnsi="Arial" w:eastAsia="Arial" w:cs="Arial"/>
        <w:sz w:val="20"/>
        <w:szCs w:val="20"/>
      </w:rPr>
    </w:lvl>
    <w:lvl w:ilvl="3">
      <w:start w:val="1"/>
      <w:numFmt w:val="bullet"/>
      <w:lvlText w:val="▪"/>
      <w:lvlJc w:val="left"/>
      <w:pPr>
        <w:ind w:left="2880" w:firstLine="5400"/>
      </w:pPr>
      <w:rPr>
        <w:rFonts w:ascii="Arial" w:hAnsi="Arial" w:eastAsia="Arial" w:cs="Arial"/>
        <w:sz w:val="20"/>
        <w:szCs w:val="20"/>
      </w:rPr>
    </w:lvl>
    <w:lvl w:ilvl="4">
      <w:start w:val="1"/>
      <w:numFmt w:val="bullet"/>
      <w:lvlText w:val="▪"/>
      <w:lvlJc w:val="left"/>
      <w:pPr>
        <w:ind w:left="3600" w:firstLine="6840"/>
      </w:pPr>
      <w:rPr>
        <w:rFonts w:ascii="Arial" w:hAnsi="Arial" w:eastAsia="Arial" w:cs="Arial"/>
        <w:sz w:val="20"/>
        <w:szCs w:val="20"/>
      </w:rPr>
    </w:lvl>
    <w:lvl w:ilvl="5">
      <w:start w:val="1"/>
      <w:numFmt w:val="bullet"/>
      <w:lvlText w:val="▪"/>
      <w:lvlJc w:val="left"/>
      <w:pPr>
        <w:ind w:left="4320" w:firstLine="8280"/>
      </w:pPr>
      <w:rPr>
        <w:rFonts w:ascii="Arial" w:hAnsi="Arial" w:eastAsia="Arial" w:cs="Arial"/>
        <w:sz w:val="20"/>
        <w:szCs w:val="20"/>
      </w:rPr>
    </w:lvl>
    <w:lvl w:ilvl="6">
      <w:start w:val="1"/>
      <w:numFmt w:val="bullet"/>
      <w:lvlText w:val="▪"/>
      <w:lvlJc w:val="left"/>
      <w:pPr>
        <w:ind w:left="5040" w:firstLine="9720"/>
      </w:pPr>
      <w:rPr>
        <w:rFonts w:ascii="Arial" w:hAnsi="Arial" w:eastAsia="Arial" w:cs="Arial"/>
        <w:sz w:val="20"/>
        <w:szCs w:val="20"/>
      </w:rPr>
    </w:lvl>
    <w:lvl w:ilvl="7">
      <w:start w:val="1"/>
      <w:numFmt w:val="bullet"/>
      <w:lvlText w:val="▪"/>
      <w:lvlJc w:val="left"/>
      <w:pPr>
        <w:ind w:left="5760" w:firstLine="11160"/>
      </w:pPr>
      <w:rPr>
        <w:rFonts w:ascii="Arial" w:hAnsi="Arial" w:eastAsia="Arial" w:cs="Arial"/>
        <w:sz w:val="20"/>
        <w:szCs w:val="20"/>
      </w:rPr>
    </w:lvl>
    <w:lvl w:ilvl="8">
      <w:start w:val="1"/>
      <w:numFmt w:val="bullet"/>
      <w:lvlText w:val="▪"/>
      <w:lvlJc w:val="left"/>
      <w:pPr>
        <w:ind w:left="6480" w:firstLine="12600"/>
      </w:pPr>
      <w:rPr>
        <w:rFonts w:ascii="Arial" w:hAnsi="Arial" w:eastAsia="Arial" w:cs="Arial"/>
        <w:sz w:val="20"/>
        <w:szCs w:val="20"/>
      </w:rPr>
    </w:lvl>
  </w:abstractNum>
  <w:abstractNum w:abstractNumId="14" w15:restartNumberingAfterBreak="0">
    <w:nsid w:val="685540F6"/>
    <w:multiLevelType w:val="hybridMultilevel"/>
    <w:tmpl w:val="0834F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D5E73CB"/>
    <w:multiLevelType w:val="multilevel"/>
    <w:tmpl w:val="FAEA9B3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6E575453"/>
    <w:multiLevelType w:val="hybridMultilevel"/>
    <w:tmpl w:val="B50404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5910D27"/>
    <w:multiLevelType w:val="multilevel"/>
    <w:tmpl w:val="85707A9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6167594">
    <w:abstractNumId w:val="15"/>
  </w:num>
  <w:num w:numId="2" w16cid:durableId="1548103526">
    <w:abstractNumId w:val="17"/>
  </w:num>
  <w:num w:numId="3" w16cid:durableId="485902842">
    <w:abstractNumId w:val="16"/>
  </w:num>
  <w:num w:numId="4" w16cid:durableId="928541368">
    <w:abstractNumId w:val="10"/>
  </w:num>
  <w:num w:numId="5" w16cid:durableId="1629238607">
    <w:abstractNumId w:val="11"/>
  </w:num>
  <w:num w:numId="6" w16cid:durableId="1424450036">
    <w:abstractNumId w:val="2"/>
  </w:num>
  <w:num w:numId="7" w16cid:durableId="1730689586">
    <w:abstractNumId w:val="9"/>
  </w:num>
  <w:num w:numId="8" w16cid:durableId="1570195079">
    <w:abstractNumId w:val="8"/>
  </w:num>
  <w:num w:numId="9" w16cid:durableId="1626815328">
    <w:abstractNumId w:val="0"/>
  </w:num>
  <w:num w:numId="10" w16cid:durableId="533273991">
    <w:abstractNumId w:val="1"/>
  </w:num>
  <w:num w:numId="11" w16cid:durableId="292833470">
    <w:abstractNumId w:val="12"/>
  </w:num>
  <w:num w:numId="12" w16cid:durableId="787554610">
    <w:abstractNumId w:val="13"/>
  </w:num>
  <w:num w:numId="13" w16cid:durableId="727413500">
    <w:abstractNumId w:val="14"/>
  </w:num>
  <w:num w:numId="14" w16cid:durableId="28579591">
    <w:abstractNumId w:val="3"/>
  </w:num>
  <w:num w:numId="15" w16cid:durableId="990212561">
    <w:abstractNumId w:val="4"/>
  </w:num>
  <w:num w:numId="16" w16cid:durableId="1984507585">
    <w:abstractNumId w:val="5"/>
  </w:num>
  <w:num w:numId="17" w16cid:durableId="874467485">
    <w:abstractNumId w:val="7"/>
  </w:num>
  <w:num w:numId="18" w16cid:durableId="197073836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266"/>
    <w:rsid w:val="00012781"/>
    <w:rsid w:val="00015880"/>
    <w:rsid w:val="000176CB"/>
    <w:rsid w:val="000400AE"/>
    <w:rsid w:val="00044CC0"/>
    <w:rsid w:val="0004716D"/>
    <w:rsid w:val="000478BC"/>
    <w:rsid w:val="00061561"/>
    <w:rsid w:val="00063AAA"/>
    <w:rsid w:val="00063AE5"/>
    <w:rsid w:val="00070629"/>
    <w:rsid w:val="00072B95"/>
    <w:rsid w:val="000847C2"/>
    <w:rsid w:val="00097E1F"/>
    <w:rsid w:val="000A2E46"/>
    <w:rsid w:val="000D349D"/>
    <w:rsid w:val="000E295F"/>
    <w:rsid w:val="000E3AC6"/>
    <w:rsid w:val="000F1629"/>
    <w:rsid w:val="00110B10"/>
    <w:rsid w:val="001124AC"/>
    <w:rsid w:val="00114259"/>
    <w:rsid w:val="0011534A"/>
    <w:rsid w:val="00120570"/>
    <w:rsid w:val="00132B59"/>
    <w:rsid w:val="001371A0"/>
    <w:rsid w:val="00137655"/>
    <w:rsid w:val="00140F13"/>
    <w:rsid w:val="001573D3"/>
    <w:rsid w:val="001621E2"/>
    <w:rsid w:val="00166460"/>
    <w:rsid w:val="00172A18"/>
    <w:rsid w:val="00172AD2"/>
    <w:rsid w:val="001772CD"/>
    <w:rsid w:val="00182D18"/>
    <w:rsid w:val="00182D43"/>
    <w:rsid w:val="00190BBE"/>
    <w:rsid w:val="00191419"/>
    <w:rsid w:val="0019532C"/>
    <w:rsid w:val="001A2E58"/>
    <w:rsid w:val="001A2EF8"/>
    <w:rsid w:val="001A36FC"/>
    <w:rsid w:val="001A516D"/>
    <w:rsid w:val="001A7882"/>
    <w:rsid w:val="001B0C67"/>
    <w:rsid w:val="001B7020"/>
    <w:rsid w:val="001C101D"/>
    <w:rsid w:val="001C42C6"/>
    <w:rsid w:val="001D366B"/>
    <w:rsid w:val="001D4885"/>
    <w:rsid w:val="001D6F60"/>
    <w:rsid w:val="001E38A6"/>
    <w:rsid w:val="001F10CF"/>
    <w:rsid w:val="001F4C43"/>
    <w:rsid w:val="001F5A18"/>
    <w:rsid w:val="0020400C"/>
    <w:rsid w:val="0021127C"/>
    <w:rsid w:val="0021758C"/>
    <w:rsid w:val="00220FD4"/>
    <w:rsid w:val="00230220"/>
    <w:rsid w:val="00233A16"/>
    <w:rsid w:val="0023512A"/>
    <w:rsid w:val="0024248B"/>
    <w:rsid w:val="002475B8"/>
    <w:rsid w:val="00251C91"/>
    <w:rsid w:val="00280EFD"/>
    <w:rsid w:val="0028241D"/>
    <w:rsid w:val="002917B9"/>
    <w:rsid w:val="0029532A"/>
    <w:rsid w:val="00295878"/>
    <w:rsid w:val="00296CBF"/>
    <w:rsid w:val="002A05E0"/>
    <w:rsid w:val="002A0C49"/>
    <w:rsid w:val="002A1801"/>
    <w:rsid w:val="002A3C37"/>
    <w:rsid w:val="002A5252"/>
    <w:rsid w:val="002C2C3C"/>
    <w:rsid w:val="002C45A5"/>
    <w:rsid w:val="002D057E"/>
    <w:rsid w:val="002D26D8"/>
    <w:rsid w:val="002D26FE"/>
    <w:rsid w:val="002E38B4"/>
    <w:rsid w:val="002E5144"/>
    <w:rsid w:val="002E5B55"/>
    <w:rsid w:val="002F05FD"/>
    <w:rsid w:val="002F1EE8"/>
    <w:rsid w:val="002F1F27"/>
    <w:rsid w:val="002F290D"/>
    <w:rsid w:val="002F5B06"/>
    <w:rsid w:val="00300909"/>
    <w:rsid w:val="00303F0D"/>
    <w:rsid w:val="00320BFD"/>
    <w:rsid w:val="00324333"/>
    <w:rsid w:val="003332B8"/>
    <w:rsid w:val="00336E8C"/>
    <w:rsid w:val="00343290"/>
    <w:rsid w:val="0035535D"/>
    <w:rsid w:val="00355639"/>
    <w:rsid w:val="00365014"/>
    <w:rsid w:val="0036665A"/>
    <w:rsid w:val="00376C83"/>
    <w:rsid w:val="0038011B"/>
    <w:rsid w:val="003866AD"/>
    <w:rsid w:val="00390104"/>
    <w:rsid w:val="00394D48"/>
    <w:rsid w:val="003A0A17"/>
    <w:rsid w:val="003A4C80"/>
    <w:rsid w:val="003A6F7C"/>
    <w:rsid w:val="003A7126"/>
    <w:rsid w:val="003B2D3C"/>
    <w:rsid w:val="003B7A9C"/>
    <w:rsid w:val="003C035C"/>
    <w:rsid w:val="003C0E42"/>
    <w:rsid w:val="003C29D4"/>
    <w:rsid w:val="003C3588"/>
    <w:rsid w:val="003D3F4E"/>
    <w:rsid w:val="003D7323"/>
    <w:rsid w:val="003F11A3"/>
    <w:rsid w:val="003F5F33"/>
    <w:rsid w:val="004014F0"/>
    <w:rsid w:val="00415C69"/>
    <w:rsid w:val="00420CDD"/>
    <w:rsid w:val="00432E2C"/>
    <w:rsid w:val="0043687B"/>
    <w:rsid w:val="00441311"/>
    <w:rsid w:val="00444AE7"/>
    <w:rsid w:val="00446371"/>
    <w:rsid w:val="004579F1"/>
    <w:rsid w:val="0046285F"/>
    <w:rsid w:val="00464CA1"/>
    <w:rsid w:val="00466BBA"/>
    <w:rsid w:val="00471090"/>
    <w:rsid w:val="0047180C"/>
    <w:rsid w:val="00471F45"/>
    <w:rsid w:val="00472D7E"/>
    <w:rsid w:val="00484B6E"/>
    <w:rsid w:val="00486E63"/>
    <w:rsid w:val="004873E9"/>
    <w:rsid w:val="004A2D3E"/>
    <w:rsid w:val="004A2D77"/>
    <w:rsid w:val="004B5E39"/>
    <w:rsid w:val="004C4A7E"/>
    <w:rsid w:val="004C536B"/>
    <w:rsid w:val="004C568A"/>
    <w:rsid w:val="004C7EE0"/>
    <w:rsid w:val="004D0BC4"/>
    <w:rsid w:val="004D371D"/>
    <w:rsid w:val="004D4005"/>
    <w:rsid w:val="004E4E64"/>
    <w:rsid w:val="004F3C5D"/>
    <w:rsid w:val="004F661E"/>
    <w:rsid w:val="005051EA"/>
    <w:rsid w:val="005069A8"/>
    <w:rsid w:val="00520119"/>
    <w:rsid w:val="00526A38"/>
    <w:rsid w:val="00531CA3"/>
    <w:rsid w:val="00540419"/>
    <w:rsid w:val="005419C4"/>
    <w:rsid w:val="00543B0D"/>
    <w:rsid w:val="00544929"/>
    <w:rsid w:val="0055675E"/>
    <w:rsid w:val="00560EFC"/>
    <w:rsid w:val="005622E2"/>
    <w:rsid w:val="00565517"/>
    <w:rsid w:val="00565EAB"/>
    <w:rsid w:val="005718E5"/>
    <w:rsid w:val="00575485"/>
    <w:rsid w:val="00581F64"/>
    <w:rsid w:val="00584EF6"/>
    <w:rsid w:val="0059493C"/>
    <w:rsid w:val="005A3DE7"/>
    <w:rsid w:val="005B6D60"/>
    <w:rsid w:val="005C3C14"/>
    <w:rsid w:val="005C4B9B"/>
    <w:rsid w:val="005C5A07"/>
    <w:rsid w:val="005C68A7"/>
    <w:rsid w:val="005C6AF2"/>
    <w:rsid w:val="005D5ED6"/>
    <w:rsid w:val="005D7F25"/>
    <w:rsid w:val="005E7C9C"/>
    <w:rsid w:val="005F3F5A"/>
    <w:rsid w:val="00600368"/>
    <w:rsid w:val="006110B3"/>
    <w:rsid w:val="0061788A"/>
    <w:rsid w:val="0062735D"/>
    <w:rsid w:val="00643838"/>
    <w:rsid w:val="00645071"/>
    <w:rsid w:val="00662B65"/>
    <w:rsid w:val="00662EEB"/>
    <w:rsid w:val="00666E90"/>
    <w:rsid w:val="006740FA"/>
    <w:rsid w:val="006847C7"/>
    <w:rsid w:val="00687205"/>
    <w:rsid w:val="006905C8"/>
    <w:rsid w:val="0069356B"/>
    <w:rsid w:val="006937EC"/>
    <w:rsid w:val="006949FC"/>
    <w:rsid w:val="006B176F"/>
    <w:rsid w:val="006D4872"/>
    <w:rsid w:val="006D4C71"/>
    <w:rsid w:val="006D7C50"/>
    <w:rsid w:val="006F0A41"/>
    <w:rsid w:val="00711694"/>
    <w:rsid w:val="00711AD6"/>
    <w:rsid w:val="00716A94"/>
    <w:rsid w:val="00722EC7"/>
    <w:rsid w:val="00730662"/>
    <w:rsid w:val="00730AC4"/>
    <w:rsid w:val="007438EE"/>
    <w:rsid w:val="00755906"/>
    <w:rsid w:val="00763E31"/>
    <w:rsid w:val="00765096"/>
    <w:rsid w:val="007719E2"/>
    <w:rsid w:val="007740E3"/>
    <w:rsid w:val="00785179"/>
    <w:rsid w:val="00790A11"/>
    <w:rsid w:val="00791888"/>
    <w:rsid w:val="00791C00"/>
    <w:rsid w:val="007A1764"/>
    <w:rsid w:val="007B2CC4"/>
    <w:rsid w:val="007B4942"/>
    <w:rsid w:val="007B4AF3"/>
    <w:rsid w:val="007C46B2"/>
    <w:rsid w:val="007C55B6"/>
    <w:rsid w:val="007C57EF"/>
    <w:rsid w:val="0080260F"/>
    <w:rsid w:val="00804848"/>
    <w:rsid w:val="0080680A"/>
    <w:rsid w:val="008157CF"/>
    <w:rsid w:val="00816E5A"/>
    <w:rsid w:val="00823D93"/>
    <w:rsid w:val="008441CC"/>
    <w:rsid w:val="008477BA"/>
    <w:rsid w:val="00856E00"/>
    <w:rsid w:val="00864263"/>
    <w:rsid w:val="00870FE4"/>
    <w:rsid w:val="008916E3"/>
    <w:rsid w:val="008A08A5"/>
    <w:rsid w:val="008A2ED6"/>
    <w:rsid w:val="008A349B"/>
    <w:rsid w:val="008A682C"/>
    <w:rsid w:val="008A6924"/>
    <w:rsid w:val="008B49EA"/>
    <w:rsid w:val="008C09E6"/>
    <w:rsid w:val="008C6169"/>
    <w:rsid w:val="008C7F6D"/>
    <w:rsid w:val="008D7F55"/>
    <w:rsid w:val="008F46A7"/>
    <w:rsid w:val="00906CAC"/>
    <w:rsid w:val="00917116"/>
    <w:rsid w:val="00934938"/>
    <w:rsid w:val="00936780"/>
    <w:rsid w:val="009370B1"/>
    <w:rsid w:val="009373FE"/>
    <w:rsid w:val="00943513"/>
    <w:rsid w:val="00970A8C"/>
    <w:rsid w:val="009753EC"/>
    <w:rsid w:val="00976C5C"/>
    <w:rsid w:val="00986D09"/>
    <w:rsid w:val="009877BA"/>
    <w:rsid w:val="00987996"/>
    <w:rsid w:val="00993828"/>
    <w:rsid w:val="00996967"/>
    <w:rsid w:val="009B6145"/>
    <w:rsid w:val="009C0BA9"/>
    <w:rsid w:val="009C0D63"/>
    <w:rsid w:val="009C1271"/>
    <w:rsid w:val="009D1B53"/>
    <w:rsid w:val="009D52C9"/>
    <w:rsid w:val="009D6280"/>
    <w:rsid w:val="009E127D"/>
    <w:rsid w:val="009E4EE9"/>
    <w:rsid w:val="00A035B0"/>
    <w:rsid w:val="00A063B9"/>
    <w:rsid w:val="00A1379F"/>
    <w:rsid w:val="00A239FE"/>
    <w:rsid w:val="00A261F5"/>
    <w:rsid w:val="00A26449"/>
    <w:rsid w:val="00A274AF"/>
    <w:rsid w:val="00A30532"/>
    <w:rsid w:val="00A4298B"/>
    <w:rsid w:val="00A54676"/>
    <w:rsid w:val="00A54879"/>
    <w:rsid w:val="00A56F87"/>
    <w:rsid w:val="00A6160A"/>
    <w:rsid w:val="00A61CFF"/>
    <w:rsid w:val="00A8250E"/>
    <w:rsid w:val="00A84D0A"/>
    <w:rsid w:val="00A90939"/>
    <w:rsid w:val="00A9451A"/>
    <w:rsid w:val="00A955F8"/>
    <w:rsid w:val="00A96E3D"/>
    <w:rsid w:val="00A97668"/>
    <w:rsid w:val="00AA1D20"/>
    <w:rsid w:val="00AA203F"/>
    <w:rsid w:val="00AA22B1"/>
    <w:rsid w:val="00AA4704"/>
    <w:rsid w:val="00AB242D"/>
    <w:rsid w:val="00AC291D"/>
    <w:rsid w:val="00AC362D"/>
    <w:rsid w:val="00AC45DE"/>
    <w:rsid w:val="00B41E93"/>
    <w:rsid w:val="00B42348"/>
    <w:rsid w:val="00B43EA3"/>
    <w:rsid w:val="00B53B0C"/>
    <w:rsid w:val="00B5451E"/>
    <w:rsid w:val="00B656DA"/>
    <w:rsid w:val="00B65952"/>
    <w:rsid w:val="00B6608E"/>
    <w:rsid w:val="00B66E38"/>
    <w:rsid w:val="00B679FD"/>
    <w:rsid w:val="00B72F5D"/>
    <w:rsid w:val="00B74F34"/>
    <w:rsid w:val="00B77DBD"/>
    <w:rsid w:val="00B8704D"/>
    <w:rsid w:val="00BA3685"/>
    <w:rsid w:val="00BA5072"/>
    <w:rsid w:val="00BC0ECD"/>
    <w:rsid w:val="00BC1C29"/>
    <w:rsid w:val="00BC4475"/>
    <w:rsid w:val="00BD0266"/>
    <w:rsid w:val="00BD3AB4"/>
    <w:rsid w:val="00BD69AA"/>
    <w:rsid w:val="00BE06DB"/>
    <w:rsid w:val="00BE6C16"/>
    <w:rsid w:val="00BF6448"/>
    <w:rsid w:val="00C01294"/>
    <w:rsid w:val="00C0174F"/>
    <w:rsid w:val="00C018F0"/>
    <w:rsid w:val="00C06696"/>
    <w:rsid w:val="00C1037E"/>
    <w:rsid w:val="00C13AA4"/>
    <w:rsid w:val="00C13CA5"/>
    <w:rsid w:val="00C16899"/>
    <w:rsid w:val="00C23E60"/>
    <w:rsid w:val="00C52AF1"/>
    <w:rsid w:val="00C563DB"/>
    <w:rsid w:val="00C600D3"/>
    <w:rsid w:val="00C6450F"/>
    <w:rsid w:val="00C65E83"/>
    <w:rsid w:val="00C73FEA"/>
    <w:rsid w:val="00C819D2"/>
    <w:rsid w:val="00C81CA5"/>
    <w:rsid w:val="00C85533"/>
    <w:rsid w:val="00C87C04"/>
    <w:rsid w:val="00C97580"/>
    <w:rsid w:val="00CA4046"/>
    <w:rsid w:val="00CA6608"/>
    <w:rsid w:val="00CA685E"/>
    <w:rsid w:val="00CC53E0"/>
    <w:rsid w:val="00CD11A1"/>
    <w:rsid w:val="00CD3C9A"/>
    <w:rsid w:val="00CD7A8C"/>
    <w:rsid w:val="00CE379A"/>
    <w:rsid w:val="00CF290A"/>
    <w:rsid w:val="00CF54F2"/>
    <w:rsid w:val="00D0439F"/>
    <w:rsid w:val="00D0544B"/>
    <w:rsid w:val="00D0676C"/>
    <w:rsid w:val="00D10E75"/>
    <w:rsid w:val="00D3410E"/>
    <w:rsid w:val="00D4748A"/>
    <w:rsid w:val="00D63C8A"/>
    <w:rsid w:val="00D725AC"/>
    <w:rsid w:val="00D75A94"/>
    <w:rsid w:val="00D82F1A"/>
    <w:rsid w:val="00D832F9"/>
    <w:rsid w:val="00D911D4"/>
    <w:rsid w:val="00D918D2"/>
    <w:rsid w:val="00D91F45"/>
    <w:rsid w:val="00D9262B"/>
    <w:rsid w:val="00DA797C"/>
    <w:rsid w:val="00DB4483"/>
    <w:rsid w:val="00DB539F"/>
    <w:rsid w:val="00DC0D41"/>
    <w:rsid w:val="00DC2C0A"/>
    <w:rsid w:val="00DC3195"/>
    <w:rsid w:val="00DD31D5"/>
    <w:rsid w:val="00DE5AAC"/>
    <w:rsid w:val="00DF31E5"/>
    <w:rsid w:val="00E01D04"/>
    <w:rsid w:val="00E02586"/>
    <w:rsid w:val="00E04278"/>
    <w:rsid w:val="00E14E21"/>
    <w:rsid w:val="00E207CF"/>
    <w:rsid w:val="00E2135F"/>
    <w:rsid w:val="00E22B3C"/>
    <w:rsid w:val="00E25C86"/>
    <w:rsid w:val="00E26FF0"/>
    <w:rsid w:val="00E33117"/>
    <w:rsid w:val="00E33E99"/>
    <w:rsid w:val="00E347B1"/>
    <w:rsid w:val="00E35366"/>
    <w:rsid w:val="00E44836"/>
    <w:rsid w:val="00E5593B"/>
    <w:rsid w:val="00E61730"/>
    <w:rsid w:val="00E61772"/>
    <w:rsid w:val="00E8429E"/>
    <w:rsid w:val="00E85286"/>
    <w:rsid w:val="00E939BA"/>
    <w:rsid w:val="00EA3217"/>
    <w:rsid w:val="00EA4C54"/>
    <w:rsid w:val="00EA6DA4"/>
    <w:rsid w:val="00EC1C82"/>
    <w:rsid w:val="00EC2698"/>
    <w:rsid w:val="00EC3EFB"/>
    <w:rsid w:val="00ED3DE1"/>
    <w:rsid w:val="00EE0E79"/>
    <w:rsid w:val="00EE16DB"/>
    <w:rsid w:val="00EF357C"/>
    <w:rsid w:val="00F1585F"/>
    <w:rsid w:val="00F16AD7"/>
    <w:rsid w:val="00F21893"/>
    <w:rsid w:val="00F23B06"/>
    <w:rsid w:val="00F26B63"/>
    <w:rsid w:val="00F26B75"/>
    <w:rsid w:val="00F3208C"/>
    <w:rsid w:val="00F328DE"/>
    <w:rsid w:val="00F37D81"/>
    <w:rsid w:val="00F40EEF"/>
    <w:rsid w:val="00F419EC"/>
    <w:rsid w:val="00F42912"/>
    <w:rsid w:val="00F54155"/>
    <w:rsid w:val="00F57A53"/>
    <w:rsid w:val="00F62608"/>
    <w:rsid w:val="00F64718"/>
    <w:rsid w:val="00F64A0D"/>
    <w:rsid w:val="00F8699F"/>
    <w:rsid w:val="00F97F71"/>
    <w:rsid w:val="00FA0099"/>
    <w:rsid w:val="00FA0C48"/>
    <w:rsid w:val="00FA7B32"/>
    <w:rsid w:val="00FC04DF"/>
    <w:rsid w:val="00FC71BE"/>
    <w:rsid w:val="00FC7E0C"/>
    <w:rsid w:val="00FD4976"/>
    <w:rsid w:val="00FD61CD"/>
    <w:rsid w:val="00FE234D"/>
    <w:rsid w:val="00FE68C2"/>
    <w:rsid w:val="00FF55DA"/>
    <w:rsid w:val="00FF7F60"/>
    <w:rsid w:val="0E8BE1A0"/>
    <w:rsid w:val="0EB2B8FF"/>
    <w:rsid w:val="0FE8C38A"/>
    <w:rsid w:val="1027B201"/>
    <w:rsid w:val="126F8147"/>
    <w:rsid w:val="15DD694F"/>
    <w:rsid w:val="19D21CBD"/>
    <w:rsid w:val="1DABA960"/>
    <w:rsid w:val="1DAC6C91"/>
    <w:rsid w:val="1DBBA385"/>
    <w:rsid w:val="1E7407D0"/>
    <w:rsid w:val="262AB601"/>
    <w:rsid w:val="265FCF33"/>
    <w:rsid w:val="26CC2309"/>
    <w:rsid w:val="2E000FDF"/>
    <w:rsid w:val="2FB3D9AD"/>
    <w:rsid w:val="3069961D"/>
    <w:rsid w:val="31A9DAEF"/>
    <w:rsid w:val="32E5EF69"/>
    <w:rsid w:val="340B57D2"/>
    <w:rsid w:val="34A045FE"/>
    <w:rsid w:val="363ABF18"/>
    <w:rsid w:val="385B7FA5"/>
    <w:rsid w:val="39EC6B18"/>
    <w:rsid w:val="3DBB7767"/>
    <w:rsid w:val="4104380B"/>
    <w:rsid w:val="41F8A460"/>
    <w:rsid w:val="4329A45A"/>
    <w:rsid w:val="4EB824F9"/>
    <w:rsid w:val="4F391B10"/>
    <w:rsid w:val="4F88BD7F"/>
    <w:rsid w:val="54150FB0"/>
    <w:rsid w:val="58ACA55F"/>
    <w:rsid w:val="58F0F899"/>
    <w:rsid w:val="59953EF1"/>
    <w:rsid w:val="5D8DC584"/>
    <w:rsid w:val="632391E0"/>
    <w:rsid w:val="6383260C"/>
    <w:rsid w:val="64A33274"/>
    <w:rsid w:val="651EF66D"/>
    <w:rsid w:val="662CA33B"/>
    <w:rsid w:val="66F97FB3"/>
    <w:rsid w:val="68E0BA23"/>
    <w:rsid w:val="6A5A2043"/>
    <w:rsid w:val="6C670ABB"/>
    <w:rsid w:val="6CC0006C"/>
    <w:rsid w:val="6DEF7965"/>
    <w:rsid w:val="6E00D539"/>
    <w:rsid w:val="6FF7781F"/>
    <w:rsid w:val="72587098"/>
    <w:rsid w:val="74B6092B"/>
    <w:rsid w:val="7554FE7A"/>
    <w:rsid w:val="76069DED"/>
    <w:rsid w:val="78BD8B08"/>
    <w:rsid w:val="7B0C69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AD33A0D"/>
  <w15:docId w15:val="{697AA6BD-DA52-4FE0-96EA-105BE6BA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716D"/>
    <w:pPr>
      <w:suppressAutoHyphens/>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pPr>
      <w:keepNext/>
      <w:spacing w:before="60" w:after="60"/>
    </w:pPr>
    <w:rPr>
      <w:b/>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suppressAutoHyphens w:val="0"/>
      <w:spacing w:before="60" w:after="60"/>
      <w:ind w:left="-142"/>
      <w:outlineLvl w:val="3"/>
    </w:pPr>
    <w:rPr>
      <w:rFonts w:ascii="Helvetica" w:hAnsi="Helvetica"/>
      <w:b/>
      <w:sz w:val="20"/>
      <w:szCs w:val="20"/>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keepNext/>
      <w:spacing w:before="60" w:after="60"/>
      <w:jc w:val="both"/>
      <w:outlineLvl w:val="5"/>
    </w:pPr>
    <w:rPr>
      <w:b/>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pPr>
      <w:jc w:val="center"/>
    </w:pPr>
    <w:rPr>
      <w:sz w:val="96"/>
    </w:rPr>
  </w:style>
  <w:style w:type="paragraph" w:styleId="Header">
    <w:name w:val="header"/>
    <w:basedOn w:val="Normal"/>
  </w:style>
  <w:style w:type="paragraph" w:styleId="Footer">
    <w:name w:val="footer"/>
    <w:basedOn w:val="Normal"/>
  </w:style>
  <w:style w:type="paragraph" w:styleId="ListParagraph">
    <w:name w:val="List Paragraph"/>
    <w:basedOn w:val="Normal"/>
    <w:link w:val="ListParagraphChar"/>
    <w:uiPriority w:val="34"/>
    <w:qFormat/>
    <w:pPr>
      <w:spacing w:line="276" w:lineRule="auto"/>
      <w:ind w:left="720"/>
      <w:contextualSpacing/>
      <w:jc w:val="center"/>
    </w:pPr>
    <w:rPr>
      <w:rFonts w:ascii="Calibri" w:hAnsi="Calibri"/>
      <w:sz w:val="22"/>
      <w:szCs w:val="22"/>
    </w:rPr>
  </w:style>
  <w:style w:type="table" w:styleId="TableGrid">
    <w:name w:val="Table Grid"/>
    <w:basedOn w:val="TableNormal"/>
    <w:pPr>
      <w:suppressAutoHyphens/>
      <w:spacing w:line="1" w:lineRule="atLeast"/>
      <w:ind w:left="-1" w:leftChars="-1" w:hanging="1" w:hangingChars="1"/>
      <w:textDirection w:val="btLr"/>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pPr>
      <w:spacing w:after="120" w:line="480" w:lineRule="auto"/>
    </w:pPr>
  </w:style>
  <w:style w:type="character" w:styleId="HeaderChar" w:customStyle="1">
    <w:name w:val="Header Char"/>
    <w:rPr>
      <w:rFonts w:ascii="Arial" w:hAnsi="Arial"/>
      <w:w w:val="100"/>
      <w:position w:val="-1"/>
      <w:sz w:val="24"/>
      <w:szCs w:val="24"/>
      <w:effect w:val="none"/>
      <w:vertAlign w:val="baseline"/>
      <w:cs w:val="0"/>
      <w:em w:val="none"/>
      <w:lang w:eastAsia="en-US"/>
    </w:rPr>
  </w:style>
  <w:style w:type="paragraph" w:styleId="BalloonText">
    <w:name w:val="Balloon Text"/>
    <w:basedOn w:val="Normal"/>
    <w:rPr>
      <w:rFonts w:ascii="Tahoma" w:hAnsi="Tahoma" w:cs="Tahoma"/>
      <w:sz w:val="16"/>
      <w:szCs w:val="16"/>
    </w:rPr>
  </w:style>
  <w:style w:type="character" w:styleId="BalloonTextChar" w:customStyle="1">
    <w:name w:val="Balloon Text Char"/>
    <w:rPr>
      <w:rFonts w:ascii="Tahoma" w:hAnsi="Tahoma" w:cs="Tahoma"/>
      <w:w w:val="100"/>
      <w:position w:val="-1"/>
      <w:sz w:val="16"/>
      <w:szCs w:val="16"/>
      <w:effect w:val="none"/>
      <w:vertAlign w:val="baseline"/>
      <w:cs w:val="0"/>
      <w:em w:val="none"/>
      <w:lang w:eastAsia="en-US"/>
    </w:rPr>
  </w:style>
  <w:style w:type="character" w:styleId="FooterChar" w:customStyle="1">
    <w:name w:val="Footer Char"/>
    <w:rPr>
      <w:rFonts w:ascii="Arial" w:hAnsi="Arial"/>
      <w:w w:val="100"/>
      <w:position w:val="-1"/>
      <w:sz w:val="24"/>
      <w:szCs w:val="24"/>
      <w:effect w:val="none"/>
      <w:vertAlign w:val="baseline"/>
      <w:cs w:val="0"/>
      <w:em w:val="none"/>
      <w:lang w:eastAsia="en-US"/>
    </w:rPr>
  </w:style>
  <w:style w:type="character" w:styleId="Heading1Char" w:customStyle="1">
    <w:name w:val="Heading 1 Char"/>
    <w:uiPriority w:val="9"/>
    <w:rPr>
      <w:rFonts w:ascii="Arial" w:hAnsi="Arial"/>
      <w:b/>
      <w:w w:val="100"/>
      <w:position w:val="-1"/>
      <w:sz w:val="24"/>
      <w:effect w:val="none"/>
      <w:vertAlign w:val="baseline"/>
      <w:cs w:val="0"/>
      <w:em w:val="none"/>
      <w:lang w:eastAsia="en-US"/>
    </w:rPr>
  </w:style>
  <w:style w:type="character" w:styleId="Heading4Char" w:customStyle="1">
    <w:name w:val="Heading 4 Char"/>
    <w:uiPriority w:val="9"/>
    <w:rPr>
      <w:rFonts w:ascii="Helvetica" w:hAnsi="Helvetica"/>
      <w:b/>
      <w:w w:val="100"/>
      <w:position w:val="-1"/>
      <w:effect w:val="none"/>
      <w:vertAlign w:val="baseline"/>
      <w:cs w:val="0"/>
      <w:em w:val="none"/>
      <w:lang w:eastAsia="en-US"/>
    </w:rPr>
  </w:style>
  <w:style w:type="character" w:styleId="Heading6Char" w:customStyle="1">
    <w:name w:val="Heading 6 Char"/>
    <w:uiPriority w:val="9"/>
    <w:rPr>
      <w:rFonts w:ascii="Arial" w:hAnsi="Arial"/>
      <w:b/>
      <w:w w:val="100"/>
      <w:position w:val="-1"/>
      <w:sz w:val="24"/>
      <w:effect w:val="none"/>
      <w:vertAlign w:val="baseline"/>
      <w:cs w:val="0"/>
      <w:em w:val="none"/>
      <w:lang w:eastAsia="en-US"/>
    </w:rPr>
  </w:style>
  <w:style w:type="paragraph" w:styleId="Default" w:customStyle="1">
    <w:name w:val="Default"/>
    <w:pPr>
      <w:suppressAutoHyphens/>
      <w:autoSpaceDE w:val="0"/>
      <w:autoSpaceDN w:val="0"/>
      <w:adjustRightInd w:val="0"/>
      <w:spacing w:line="1" w:lineRule="atLeast"/>
      <w:ind w:left="-1" w:leftChars="-1" w:hanging="1" w:hangingChars="1"/>
      <w:textDirection w:val="btLr"/>
      <w:textAlignment w:val="top"/>
      <w:outlineLvl w:val="0"/>
    </w:pPr>
    <w:rPr>
      <w:color w:val="000000"/>
      <w:position w:val="-1"/>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NormalWeb">
    <w:name w:val="Normal (Web)"/>
    <w:basedOn w:val="Normal"/>
    <w:uiPriority w:val="99"/>
    <w:qFormat/>
    <w:pPr>
      <w:spacing w:before="100" w:beforeAutospacing="1" w:after="100" w:afterAutospacing="1"/>
    </w:pPr>
    <w:rPr>
      <w:rFonts w:ascii="Times New Roman" w:hAnsi="Times New Roman"/>
      <w:lang w:eastAsia="en-GB"/>
    </w:rPr>
  </w:style>
  <w:style w:type="character" w:styleId="Strong">
    <w:name w:val="Strong"/>
    <w:uiPriority w:val="22"/>
    <w:qFormat/>
    <w:rPr>
      <w:b/>
      <w:bCs/>
      <w:w w:val="100"/>
      <w:position w:val="-1"/>
      <w:effect w:val="none"/>
      <w:vertAlign w:val="baseline"/>
      <w:cs w:val="0"/>
      <w:em w:val="none"/>
    </w:rPr>
  </w:style>
  <w:style w:type="paragraph" w:styleId="NoSpacing">
    <w:name w:val="No Spacing"/>
    <w:uiPriority w:val="1"/>
    <w:qFormat/>
    <w:pPr>
      <w:suppressAutoHyphens/>
      <w:spacing w:line="1" w:lineRule="atLeast"/>
      <w:ind w:left="-1" w:leftChars="-1" w:hanging="1" w:hangingChars="1"/>
      <w:textDirection w:val="btLr"/>
      <w:textAlignment w:val="top"/>
      <w:outlineLvl w:val="0"/>
    </w:pPr>
    <w:rPr>
      <w:position w:val="-1"/>
      <w:lang w:eastAsia="en-U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character" w:styleId="CommentReference">
    <w:name w:val="annotation reference"/>
    <w:basedOn w:val="DefaultParagraphFont"/>
    <w:uiPriority w:val="99"/>
    <w:semiHidden/>
    <w:unhideWhenUsed/>
    <w:rsid w:val="001E38A6"/>
    <w:rPr>
      <w:sz w:val="16"/>
      <w:szCs w:val="16"/>
    </w:rPr>
  </w:style>
  <w:style w:type="paragraph" w:styleId="CommentText">
    <w:name w:val="annotation text"/>
    <w:basedOn w:val="Normal"/>
    <w:link w:val="CommentTextChar"/>
    <w:uiPriority w:val="99"/>
    <w:unhideWhenUsed/>
    <w:rsid w:val="001E38A6"/>
    <w:pPr>
      <w:spacing w:line="240" w:lineRule="auto"/>
    </w:pPr>
    <w:rPr>
      <w:sz w:val="20"/>
      <w:szCs w:val="20"/>
    </w:rPr>
  </w:style>
  <w:style w:type="character" w:styleId="CommentTextChar" w:customStyle="1">
    <w:name w:val="Comment Text Char"/>
    <w:basedOn w:val="DefaultParagraphFont"/>
    <w:link w:val="CommentText"/>
    <w:uiPriority w:val="99"/>
    <w:rsid w:val="001E38A6"/>
    <w:rPr>
      <w:position w:val="-1"/>
      <w:sz w:val="20"/>
      <w:szCs w:val="20"/>
      <w:lang w:eastAsia="en-US"/>
    </w:rPr>
  </w:style>
  <w:style w:type="paragraph" w:styleId="CommentSubject">
    <w:name w:val="annotation subject"/>
    <w:basedOn w:val="CommentText"/>
    <w:next w:val="CommentText"/>
    <w:link w:val="CommentSubjectChar"/>
    <w:uiPriority w:val="99"/>
    <w:semiHidden/>
    <w:unhideWhenUsed/>
    <w:rsid w:val="001E38A6"/>
    <w:rPr>
      <w:b/>
      <w:bCs/>
    </w:rPr>
  </w:style>
  <w:style w:type="character" w:styleId="CommentSubjectChar" w:customStyle="1">
    <w:name w:val="Comment Subject Char"/>
    <w:basedOn w:val="CommentTextChar"/>
    <w:link w:val="CommentSubject"/>
    <w:uiPriority w:val="99"/>
    <w:semiHidden/>
    <w:rsid w:val="001E38A6"/>
    <w:rPr>
      <w:b/>
      <w:bCs/>
      <w:position w:val="-1"/>
      <w:sz w:val="20"/>
      <w:szCs w:val="20"/>
      <w:lang w:eastAsia="en-US"/>
    </w:rPr>
  </w:style>
  <w:style w:type="character" w:styleId="BodyTextChar" w:customStyle="1">
    <w:name w:val="Body Text Char"/>
    <w:basedOn w:val="DefaultParagraphFont"/>
    <w:link w:val="BodyText"/>
    <w:rsid w:val="001A36FC"/>
    <w:rPr>
      <w:position w:val="-1"/>
      <w:sz w:val="96"/>
      <w:lang w:eastAsia="en-US"/>
    </w:rPr>
  </w:style>
  <w:style w:type="character" w:styleId="ListParagraphChar" w:customStyle="1">
    <w:name w:val="List Paragraph Char"/>
    <w:link w:val="ListParagraph"/>
    <w:uiPriority w:val="34"/>
    <w:locked/>
    <w:rsid w:val="006D4C71"/>
    <w:rPr>
      <w:rFonts w:ascii="Calibri" w:hAnsi="Calibri"/>
      <w:position w:val="-1"/>
      <w:sz w:val="22"/>
      <w:szCs w:val="22"/>
      <w:lang w:eastAsia="en-US"/>
    </w:rPr>
  </w:style>
  <w:style w:type="character" w:styleId="eop" w:customStyle="1">
    <w:name w:val="eop"/>
    <w:basedOn w:val="DefaultParagraphFont"/>
    <w:rsid w:val="007B4942"/>
  </w:style>
  <w:style w:type="paragraph" w:styleId="paragraph" w:customStyle="1">
    <w:name w:val="paragraph"/>
    <w:basedOn w:val="Normal"/>
    <w:rsid w:val="00AB242D"/>
    <w:pPr>
      <w:suppressAutoHyphens w:val="0"/>
      <w:spacing w:before="100" w:beforeAutospacing="1" w:after="100" w:afterAutospacing="1" w:line="240" w:lineRule="auto"/>
      <w:ind w:left="0" w:leftChars="0" w:firstLine="0" w:firstLineChars="0"/>
      <w:textDirection w:val="lrTb"/>
      <w:textAlignment w:val="auto"/>
      <w:outlineLvl w:val="9"/>
    </w:pPr>
    <w:rPr>
      <w:rFonts w:ascii="Times New Roman" w:hAnsi="Times New Roman" w:eastAsia="Times New Roman" w:cs="Times New Roman"/>
      <w:position w:val="0"/>
      <w:lang w:eastAsia="en-GB"/>
    </w:rPr>
  </w:style>
  <w:style w:type="character" w:styleId="normaltextrun" w:customStyle="1">
    <w:name w:val="normaltextrun"/>
    <w:basedOn w:val="DefaultParagraphFont"/>
    <w:rsid w:val="00AB2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17977">
      <w:bodyDiv w:val="1"/>
      <w:marLeft w:val="0"/>
      <w:marRight w:val="0"/>
      <w:marTop w:val="0"/>
      <w:marBottom w:val="0"/>
      <w:divBdr>
        <w:top w:val="none" w:sz="0" w:space="0" w:color="auto"/>
        <w:left w:val="none" w:sz="0" w:space="0" w:color="auto"/>
        <w:bottom w:val="none" w:sz="0" w:space="0" w:color="auto"/>
        <w:right w:val="none" w:sz="0" w:space="0" w:color="auto"/>
      </w:divBdr>
    </w:div>
    <w:div w:id="2020740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yperlink" Target="mailto:childcare@inspiringcommunitiestogether.co.uk"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hildcare@inpiringcommunitietogether.co.uk"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microsoft.com/office/2007/relationships/hdphoto" Target="media/hdphoto2.wdp"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image" Target="media/image3.png" Id="rId15" /><Relationship Type="http://schemas.openxmlformats.org/officeDocument/2006/relationships/header" Target="header3.xml" Id="rId23" /><Relationship Type="http://schemas.openxmlformats.org/officeDocument/2006/relationships/footnotes" Target="foot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07/relationships/hdphoto" Target="media/hdphoto1.wdp" Id="rId14" /><Relationship Type="http://schemas.openxmlformats.org/officeDocument/2006/relationships/footer" Target="footer2.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h+6kgi7gOQ7hCvyeAY82vaGQToSQ==">AMUW2mVelnRTttwYElqeNGBC9grcEhPVX66iqMCQRLVCGtkIFm5VYciWF2oh98C1dg0Niw2N23GSGK5RTY0mppJcPhUdF1MnKIhEGRYDSqz+vAtUg/GQksYLGHRmvCPKSVL2wdQG5s0Q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9856264-98c4-43d0-8af0-5eb237bc2f4b" xsi:nil="true"/>
    <lcf76f155ced4ddcb4097134ff3c332f xmlns="b6834630-ed10-450f-94cc-3b0b4a758321">
      <Terms xmlns="http://schemas.microsoft.com/office/infopath/2007/PartnerControls"/>
    </lcf76f155ced4ddcb4097134ff3c332f>
    <SharedWithUsers xmlns="39856264-98c4-43d0-8af0-5eb237bc2f4b">
      <UserInfo>
        <DisplayName>Carol Hyde</DisplayName>
        <AccountId>31</AccountId>
        <AccountType/>
      </UserInfo>
      <UserInfo>
        <DisplayName>John Hoey</DisplayName>
        <AccountId>1105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68E176276E573449FC6059578048B58" ma:contentTypeVersion="18" ma:contentTypeDescription="Create a new document." ma:contentTypeScope="" ma:versionID="71b5e9e4a7d4c00349e03e2e9eb58cc5">
  <xsd:schema xmlns:xsd="http://www.w3.org/2001/XMLSchema" xmlns:xs="http://www.w3.org/2001/XMLSchema" xmlns:p="http://schemas.microsoft.com/office/2006/metadata/properties" xmlns:ns2="b6834630-ed10-450f-94cc-3b0b4a758321" xmlns:ns3="39856264-98c4-43d0-8af0-5eb237bc2f4b" targetNamespace="http://schemas.microsoft.com/office/2006/metadata/properties" ma:root="true" ma:fieldsID="9070e93137b91011244cdb1e0c16c58f" ns2:_="" ns3:_="">
    <xsd:import namespace="b6834630-ed10-450f-94cc-3b0b4a758321"/>
    <xsd:import namespace="39856264-98c4-43d0-8af0-5eb237bc2f4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34630-ed10-450f-94cc-3b0b4a758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c8fee6-a006-4096-bf74-ab35835d91a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56264-98c4-43d0-8af0-5eb237bc2f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31096b-6525-486a-a021-b00fcfa031b1}" ma:internalName="TaxCatchAll" ma:showField="CatchAllData" ma:web="39856264-98c4-43d0-8af0-5eb237bc2f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1E3E6F-21DD-4F05-8351-2FADC70608B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9CC5B82-D3C7-4EB4-87EC-3B7827B63309}">
  <ds:schemaRefs>
    <ds:schemaRef ds:uri="http://schemas.openxmlformats.org/officeDocument/2006/bibliography"/>
  </ds:schemaRefs>
</ds:datastoreItem>
</file>

<file path=customXml/itemProps4.xml><?xml version="1.0" encoding="utf-8"?>
<ds:datastoreItem xmlns:ds="http://schemas.openxmlformats.org/officeDocument/2006/customXml" ds:itemID="{AEA2B9C7-3B85-4142-AF46-200F608DF2DD}">
  <ds:schemaRefs>
    <ds:schemaRef ds:uri="http://schemas.microsoft.com/office/2006/metadata/properties"/>
    <ds:schemaRef ds:uri="http://schemas.microsoft.com/office/infopath/2007/PartnerControls"/>
    <ds:schemaRef ds:uri="39856264-98c4-43d0-8af0-5eb237bc2f4b"/>
    <ds:schemaRef ds:uri="b6834630-ed10-450f-94cc-3b0b4a758321"/>
  </ds:schemaRefs>
</ds:datastoreItem>
</file>

<file path=customXml/itemProps5.xml><?xml version="1.0" encoding="utf-8"?>
<ds:datastoreItem xmlns:ds="http://schemas.openxmlformats.org/officeDocument/2006/customXml" ds:itemID="{551D89D3-0EB9-429B-847B-478CA567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34630-ed10-450f-94cc-3b0b4a758321"/>
    <ds:schemaRef ds:uri="39856264-98c4-43d0-8af0-5eb237bc2f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bernadette.elder</dc:creator>
  <keywords/>
  <lastModifiedBy>Carol Hyde</lastModifiedBy>
  <revision>51</revision>
  <lastPrinted>2024-04-23T19:03:00.0000000Z</lastPrinted>
  <dcterms:created xsi:type="dcterms:W3CDTF">2024-07-03T14:41:00.0000000Z</dcterms:created>
  <dcterms:modified xsi:type="dcterms:W3CDTF">2024-07-05T10:10:37.7142673Z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0x010100668E176276E573449FC6059578048B58</vt:lpwstr>
  </property>
  <property fmtid="{D5CDD505-2E9C-101B-9397-08002B2CF9AE}" pid="3" name="Order">
    <vt:r8>501200</vt:r8>
  </property>
  <property fmtid="{D5CDD505-2E9C-101B-9397-08002B2CF9AE}" pid="4" name="MediaServiceImageTags">
    <vt:lpwstr/>
  </property>
</Properties>
</file>